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79" w:rsidRPr="00133E8C" w:rsidRDefault="00F405AD" w:rsidP="00CD3A19">
      <w:pPr>
        <w:rPr>
          <w:rFonts w:cs="Arial"/>
        </w:rPr>
      </w:pPr>
      <w:r w:rsidRPr="00133E8C">
        <w:rPr>
          <w:rFonts w:cs="Arial"/>
        </w:rPr>
        <w:br/>
      </w:r>
    </w:p>
    <w:p w:rsidR="00CD3A19" w:rsidRPr="00133E8C" w:rsidRDefault="00CD3A19" w:rsidP="00CD3A19">
      <w:pPr>
        <w:rPr>
          <w:rFonts w:cs="Arial"/>
        </w:rPr>
      </w:pPr>
    </w:p>
    <w:p w:rsidR="00CD3A19" w:rsidRPr="00133E8C" w:rsidRDefault="00CD3A19" w:rsidP="00CD3A19">
      <w:pPr>
        <w:rPr>
          <w:rFonts w:cs="Arial"/>
        </w:rPr>
      </w:pPr>
    </w:p>
    <w:p w:rsidR="00C0116D" w:rsidRDefault="00C0116D" w:rsidP="00CF3DF9">
      <w:pPr>
        <w:rPr>
          <w:rFonts w:cs="Arial"/>
        </w:rPr>
      </w:pPr>
      <w:bookmarkStart w:id="0" w:name="StartHere"/>
      <w:bookmarkEnd w:id="0"/>
    </w:p>
    <w:p w:rsidR="00DC7ED3" w:rsidRDefault="00DC7ED3" w:rsidP="00DC7ED3">
      <w:pPr>
        <w:jc w:val="center"/>
        <w:rPr>
          <w:rFonts w:ascii="Arial Narrow" w:hAnsi="Arial Narrow" w:cs="Arial"/>
          <w:b/>
          <w:sz w:val="36"/>
          <w:szCs w:val="36"/>
        </w:rPr>
      </w:pPr>
      <w:r w:rsidRPr="00DC7ED3">
        <w:rPr>
          <w:rFonts w:ascii="Arial Narrow" w:hAnsi="Arial Narrow" w:cs="Arial"/>
          <w:b/>
          <w:sz w:val="36"/>
          <w:szCs w:val="36"/>
        </w:rPr>
        <w:t>BICYCLE ADVISORY TEAM</w:t>
      </w:r>
    </w:p>
    <w:p w:rsidR="00DC7ED3" w:rsidRPr="00DC7ED3" w:rsidRDefault="00DC7ED3" w:rsidP="00DC7ED3">
      <w:pPr>
        <w:jc w:val="center"/>
        <w:rPr>
          <w:rFonts w:ascii="Arial Narrow" w:hAnsi="Arial Narrow" w:cs="Arial"/>
          <w:b/>
          <w:sz w:val="36"/>
          <w:szCs w:val="36"/>
        </w:rPr>
      </w:pPr>
      <w:r w:rsidRPr="00DC7ED3">
        <w:rPr>
          <w:rFonts w:ascii="Arial Narrow" w:hAnsi="Arial Narrow" w:cs="Arial"/>
          <w:b/>
          <w:sz w:val="36"/>
          <w:szCs w:val="36"/>
        </w:rPr>
        <w:t>MEETING</w:t>
      </w:r>
      <w:r>
        <w:rPr>
          <w:rFonts w:ascii="Arial Narrow" w:hAnsi="Arial Narrow" w:cs="Arial"/>
          <w:b/>
          <w:sz w:val="36"/>
          <w:szCs w:val="36"/>
        </w:rPr>
        <w:t xml:space="preserve"> NOTES</w:t>
      </w:r>
    </w:p>
    <w:p w:rsidR="00DC7ED3" w:rsidRPr="00DC7ED3" w:rsidRDefault="00342E12" w:rsidP="00B76204">
      <w:pPr>
        <w:tabs>
          <w:tab w:val="left" w:pos="720"/>
        </w:tabs>
        <w:jc w:val="center"/>
        <w:rPr>
          <w:rFonts w:ascii="Arial Narrow" w:hAnsi="Arial Narrow" w:cs="Arial"/>
          <w:b/>
          <w:sz w:val="32"/>
          <w:szCs w:val="32"/>
        </w:rPr>
      </w:pPr>
      <w:r>
        <w:rPr>
          <w:rFonts w:ascii="Arial Narrow" w:hAnsi="Arial Narrow" w:cs="Arial"/>
          <w:b/>
          <w:sz w:val="32"/>
          <w:szCs w:val="32"/>
        </w:rPr>
        <w:t>May 3</w:t>
      </w:r>
      <w:r w:rsidR="007764DD">
        <w:rPr>
          <w:rFonts w:ascii="Arial Narrow" w:hAnsi="Arial Narrow" w:cs="Arial"/>
          <w:b/>
          <w:sz w:val="32"/>
          <w:szCs w:val="32"/>
        </w:rPr>
        <w:t>, 2017</w:t>
      </w:r>
    </w:p>
    <w:p w:rsidR="00DC7ED3" w:rsidRPr="00DC7ED3" w:rsidRDefault="00342E12" w:rsidP="00DC7ED3">
      <w:pPr>
        <w:jc w:val="center"/>
        <w:rPr>
          <w:rFonts w:ascii="Arial Narrow" w:hAnsi="Arial Narrow" w:cs="Arial"/>
          <w:b/>
          <w:sz w:val="32"/>
          <w:szCs w:val="32"/>
        </w:rPr>
      </w:pPr>
      <w:r>
        <w:rPr>
          <w:rFonts w:ascii="Arial Narrow" w:hAnsi="Arial Narrow" w:cs="Arial"/>
          <w:b/>
          <w:sz w:val="32"/>
          <w:szCs w:val="32"/>
        </w:rPr>
        <w:t>Wednesday, 1</w:t>
      </w:r>
      <w:r w:rsidR="00DC7ED3" w:rsidRPr="00DC7ED3">
        <w:rPr>
          <w:rFonts w:ascii="Arial Narrow" w:hAnsi="Arial Narrow" w:cs="Arial"/>
          <w:b/>
          <w:sz w:val="32"/>
          <w:szCs w:val="32"/>
        </w:rPr>
        <w:t>:</w:t>
      </w:r>
      <w:r>
        <w:rPr>
          <w:rFonts w:ascii="Arial Narrow" w:hAnsi="Arial Narrow" w:cs="Arial"/>
          <w:b/>
          <w:sz w:val="32"/>
          <w:szCs w:val="32"/>
        </w:rPr>
        <w:t>3</w:t>
      </w:r>
      <w:r w:rsidR="00DC7ED3" w:rsidRPr="00DC7ED3">
        <w:rPr>
          <w:rFonts w:ascii="Arial Narrow" w:hAnsi="Arial Narrow" w:cs="Arial"/>
          <w:b/>
          <w:sz w:val="32"/>
          <w:szCs w:val="32"/>
        </w:rPr>
        <w:t xml:space="preserve">0 p.m., </w:t>
      </w:r>
      <w:r>
        <w:rPr>
          <w:rFonts w:ascii="Arial Narrow" w:hAnsi="Arial Narrow" w:cs="Arial"/>
          <w:b/>
          <w:sz w:val="32"/>
          <w:szCs w:val="32"/>
        </w:rPr>
        <w:t xml:space="preserve">Oak and </w:t>
      </w:r>
      <w:r w:rsidR="00DC7ED3" w:rsidRPr="00DC7ED3">
        <w:rPr>
          <w:rFonts w:ascii="Arial Narrow" w:hAnsi="Arial Narrow" w:cs="Arial"/>
          <w:b/>
          <w:sz w:val="32"/>
          <w:szCs w:val="32"/>
        </w:rPr>
        <w:t>Park Room</w:t>
      </w:r>
      <w:r>
        <w:rPr>
          <w:rFonts w:ascii="Arial Narrow" w:hAnsi="Arial Narrow" w:cs="Arial"/>
          <w:b/>
          <w:sz w:val="32"/>
          <w:szCs w:val="32"/>
        </w:rPr>
        <w:t>s</w:t>
      </w:r>
    </w:p>
    <w:p w:rsidR="00DC7ED3" w:rsidRDefault="00DC7ED3" w:rsidP="00DC7ED3">
      <w:pPr>
        <w:jc w:val="center"/>
        <w:rPr>
          <w:rFonts w:ascii="Arial Narrow" w:hAnsi="Arial Narrow" w:cs="Arial"/>
          <w:b/>
          <w:sz w:val="32"/>
          <w:szCs w:val="32"/>
        </w:rPr>
      </w:pPr>
    </w:p>
    <w:p w:rsidR="004508E9" w:rsidRDefault="004508E9" w:rsidP="00B76204">
      <w:pPr>
        <w:jc w:val="both"/>
        <w:rPr>
          <w:rFonts w:ascii="Arial Narrow" w:hAnsi="Arial Narrow" w:cs="Arial"/>
          <w:i/>
          <w:sz w:val="28"/>
          <w:szCs w:val="28"/>
        </w:rPr>
      </w:pPr>
    </w:p>
    <w:p w:rsidR="00B76204" w:rsidRPr="00B76204" w:rsidRDefault="00B76204" w:rsidP="00B76204">
      <w:pPr>
        <w:jc w:val="both"/>
        <w:rPr>
          <w:rFonts w:ascii="Arial Narrow" w:hAnsi="Arial Narrow" w:cs="Arial"/>
          <w:i/>
          <w:sz w:val="28"/>
          <w:szCs w:val="28"/>
        </w:rPr>
      </w:pPr>
      <w:r w:rsidRPr="00B76204">
        <w:rPr>
          <w:rFonts w:ascii="Arial Narrow" w:hAnsi="Arial Narrow" w:cs="Arial"/>
          <w:i/>
          <w:sz w:val="28"/>
          <w:szCs w:val="28"/>
        </w:rPr>
        <w:t>The Bicycle Advisory Team me</w:t>
      </w:r>
      <w:r w:rsidR="00342E12">
        <w:rPr>
          <w:rFonts w:ascii="Arial Narrow" w:hAnsi="Arial Narrow" w:cs="Arial"/>
          <w:i/>
          <w:sz w:val="28"/>
          <w:szCs w:val="28"/>
        </w:rPr>
        <w:t>eting was called to order at 1</w:t>
      </w:r>
      <w:r>
        <w:rPr>
          <w:rFonts w:ascii="Arial Narrow" w:hAnsi="Arial Narrow" w:cs="Arial"/>
          <w:i/>
          <w:sz w:val="28"/>
          <w:szCs w:val="28"/>
        </w:rPr>
        <w:t>:</w:t>
      </w:r>
      <w:r w:rsidR="00342E12">
        <w:rPr>
          <w:rFonts w:ascii="Arial Narrow" w:hAnsi="Arial Narrow" w:cs="Arial"/>
          <w:i/>
          <w:sz w:val="28"/>
          <w:szCs w:val="28"/>
        </w:rPr>
        <w:t>48</w:t>
      </w:r>
      <w:r w:rsidRPr="00B76204">
        <w:rPr>
          <w:rFonts w:ascii="Arial Narrow" w:hAnsi="Arial Narrow" w:cs="Arial"/>
          <w:i/>
          <w:sz w:val="28"/>
          <w:szCs w:val="28"/>
        </w:rPr>
        <w:t xml:space="preserve"> p.m. The following were in attendance:</w:t>
      </w:r>
    </w:p>
    <w:p w:rsidR="00B76204" w:rsidRPr="00B76204" w:rsidRDefault="00B76204" w:rsidP="00B76204">
      <w:pPr>
        <w:rPr>
          <w:rFonts w:ascii="Arial Narrow" w:hAnsi="Arial Narrow" w:cs="Arial"/>
          <w:sz w:val="28"/>
          <w:szCs w:val="28"/>
        </w:rPr>
      </w:pPr>
    </w:p>
    <w:p w:rsidR="00B76204" w:rsidRPr="00B76204" w:rsidRDefault="00B76204" w:rsidP="007764DD">
      <w:pPr>
        <w:ind w:left="2160" w:hanging="2160"/>
        <w:rPr>
          <w:rFonts w:ascii="Arial Narrow" w:hAnsi="Arial Narrow" w:cs="Arial"/>
          <w:i/>
        </w:rPr>
      </w:pPr>
      <w:r w:rsidRPr="00B76204">
        <w:rPr>
          <w:rFonts w:ascii="Arial Narrow" w:hAnsi="Arial Narrow" w:cs="Arial"/>
          <w:b/>
          <w:sz w:val="28"/>
          <w:szCs w:val="28"/>
        </w:rPr>
        <w:t>City Staff:</w:t>
      </w:r>
      <w:r w:rsidRPr="00B76204">
        <w:rPr>
          <w:rFonts w:ascii="Arial Narrow" w:hAnsi="Arial Narrow" w:cs="Arial"/>
          <w:sz w:val="28"/>
          <w:szCs w:val="28"/>
        </w:rPr>
        <w:t xml:space="preserve">  </w:t>
      </w:r>
      <w:r w:rsidRPr="00B76204">
        <w:rPr>
          <w:rFonts w:ascii="Arial Narrow" w:hAnsi="Arial Narrow" w:cs="Arial"/>
          <w:sz w:val="28"/>
          <w:szCs w:val="28"/>
        </w:rPr>
        <w:tab/>
      </w:r>
      <w:r w:rsidRPr="00B76204">
        <w:rPr>
          <w:rFonts w:ascii="Arial Narrow" w:hAnsi="Arial Narrow" w:cs="Arial"/>
          <w:i/>
          <w:sz w:val="28"/>
          <w:szCs w:val="28"/>
        </w:rPr>
        <w:t xml:space="preserve">Kathy Lowry, </w:t>
      </w:r>
      <w:r w:rsidR="00D70BC9">
        <w:rPr>
          <w:rFonts w:ascii="Arial Narrow" w:hAnsi="Arial Narrow" w:cs="Arial"/>
          <w:i/>
          <w:sz w:val="28"/>
          <w:szCs w:val="28"/>
        </w:rPr>
        <w:t xml:space="preserve">Michael </w:t>
      </w:r>
      <w:proofErr w:type="spellStart"/>
      <w:r w:rsidR="00D70BC9">
        <w:rPr>
          <w:rFonts w:ascii="Arial Narrow" w:hAnsi="Arial Narrow" w:cs="Arial"/>
          <w:i/>
          <w:sz w:val="28"/>
          <w:szCs w:val="28"/>
        </w:rPr>
        <w:t>Rieder</w:t>
      </w:r>
      <w:proofErr w:type="spellEnd"/>
      <w:r w:rsidR="00D70BC9">
        <w:rPr>
          <w:rFonts w:ascii="Arial Narrow" w:hAnsi="Arial Narrow" w:cs="Arial"/>
          <w:i/>
          <w:sz w:val="28"/>
          <w:szCs w:val="28"/>
        </w:rPr>
        <w:t xml:space="preserve">, </w:t>
      </w:r>
      <w:r w:rsidR="00342E12">
        <w:rPr>
          <w:rFonts w:ascii="Arial Narrow" w:hAnsi="Arial Narrow" w:cs="Arial"/>
          <w:i/>
          <w:sz w:val="28"/>
          <w:szCs w:val="28"/>
        </w:rPr>
        <w:t xml:space="preserve">Jay </w:t>
      </w:r>
      <w:proofErr w:type="spellStart"/>
      <w:r w:rsidR="00342E12">
        <w:rPr>
          <w:rFonts w:ascii="Arial Narrow" w:hAnsi="Arial Narrow" w:cs="Arial"/>
          <w:i/>
          <w:sz w:val="28"/>
          <w:szCs w:val="28"/>
        </w:rPr>
        <w:t>Spurgin</w:t>
      </w:r>
      <w:proofErr w:type="spellEnd"/>
      <w:r w:rsidR="00342E12">
        <w:rPr>
          <w:rFonts w:ascii="Arial Narrow" w:hAnsi="Arial Narrow" w:cs="Arial"/>
          <w:i/>
          <w:sz w:val="28"/>
          <w:szCs w:val="28"/>
        </w:rPr>
        <w:t xml:space="preserve">, Mohammad </w:t>
      </w:r>
      <w:proofErr w:type="spellStart"/>
      <w:r w:rsidR="00342E12">
        <w:rPr>
          <w:rFonts w:ascii="Arial Narrow" w:hAnsi="Arial Narrow" w:cs="Arial"/>
          <w:i/>
          <w:sz w:val="28"/>
          <w:szCs w:val="28"/>
        </w:rPr>
        <w:t>Fatemi</w:t>
      </w:r>
      <w:proofErr w:type="spellEnd"/>
      <w:r w:rsidR="00342E12">
        <w:rPr>
          <w:rFonts w:ascii="Arial Narrow" w:hAnsi="Arial Narrow" w:cs="Arial"/>
          <w:i/>
          <w:sz w:val="28"/>
          <w:szCs w:val="28"/>
        </w:rPr>
        <w:t xml:space="preserve">, Jim </w:t>
      </w:r>
      <w:proofErr w:type="spellStart"/>
      <w:r w:rsidR="00342E12">
        <w:rPr>
          <w:rFonts w:ascii="Arial Narrow" w:hAnsi="Arial Narrow" w:cs="Arial"/>
          <w:i/>
          <w:sz w:val="28"/>
          <w:szCs w:val="28"/>
        </w:rPr>
        <w:t>Mashiko</w:t>
      </w:r>
      <w:proofErr w:type="spellEnd"/>
      <w:r w:rsidR="00342E12">
        <w:rPr>
          <w:rFonts w:ascii="Arial Narrow" w:hAnsi="Arial Narrow" w:cs="Arial"/>
          <w:i/>
          <w:sz w:val="28"/>
          <w:szCs w:val="28"/>
        </w:rPr>
        <w:t>,</w:t>
      </w:r>
      <w:r w:rsidR="00D70BC9">
        <w:rPr>
          <w:rFonts w:ascii="Arial Narrow" w:hAnsi="Arial Narrow" w:cs="Arial"/>
          <w:i/>
          <w:sz w:val="28"/>
          <w:szCs w:val="28"/>
        </w:rPr>
        <w:t xml:space="preserve"> </w:t>
      </w:r>
      <w:r w:rsidR="007764DD">
        <w:rPr>
          <w:rFonts w:ascii="Arial Narrow" w:hAnsi="Arial Narrow" w:cs="Arial"/>
          <w:i/>
          <w:sz w:val="28"/>
          <w:szCs w:val="28"/>
        </w:rPr>
        <w:t xml:space="preserve">Mike </w:t>
      </w:r>
      <w:proofErr w:type="spellStart"/>
      <w:r w:rsidR="007764DD">
        <w:rPr>
          <w:rFonts w:ascii="Arial Narrow" w:hAnsi="Arial Narrow" w:cs="Arial"/>
          <w:i/>
          <w:sz w:val="28"/>
          <w:szCs w:val="28"/>
        </w:rPr>
        <w:t>Tohidian</w:t>
      </w:r>
      <w:proofErr w:type="spellEnd"/>
      <w:r w:rsidR="007764DD">
        <w:rPr>
          <w:rFonts w:ascii="Arial Narrow" w:hAnsi="Arial Narrow" w:cs="Arial"/>
          <w:i/>
          <w:sz w:val="28"/>
          <w:szCs w:val="28"/>
        </w:rPr>
        <w:t xml:space="preserve">, </w:t>
      </w:r>
      <w:r w:rsidR="00342E12">
        <w:rPr>
          <w:rFonts w:ascii="Arial Narrow" w:hAnsi="Arial Narrow" w:cs="Arial"/>
          <w:i/>
          <w:sz w:val="28"/>
          <w:szCs w:val="28"/>
        </w:rPr>
        <w:t xml:space="preserve">Jorge Muñoz, </w:t>
      </w:r>
      <w:r w:rsidR="00342E12" w:rsidRPr="00B76204">
        <w:rPr>
          <w:rFonts w:ascii="Arial Narrow" w:hAnsi="Arial Narrow" w:cs="Arial"/>
          <w:i/>
          <w:sz w:val="28"/>
          <w:szCs w:val="28"/>
        </w:rPr>
        <w:t>Ester Marcelino</w:t>
      </w:r>
    </w:p>
    <w:p w:rsidR="00B76204" w:rsidRPr="00B76204" w:rsidRDefault="00B76204" w:rsidP="00B76204">
      <w:pPr>
        <w:ind w:firstLine="630"/>
        <w:rPr>
          <w:rFonts w:ascii="Arial Narrow" w:hAnsi="Arial Narrow" w:cs="Arial"/>
        </w:rPr>
      </w:pPr>
    </w:p>
    <w:p w:rsidR="00D70BC9" w:rsidRDefault="00B76204" w:rsidP="00C0116D">
      <w:pPr>
        <w:tabs>
          <w:tab w:val="left" w:pos="630"/>
        </w:tabs>
        <w:ind w:left="2160" w:hanging="2160"/>
        <w:rPr>
          <w:rFonts w:ascii="Arial Narrow" w:hAnsi="Arial Narrow" w:cs="Arial"/>
          <w:i/>
          <w:sz w:val="28"/>
          <w:szCs w:val="28"/>
        </w:rPr>
      </w:pPr>
      <w:r w:rsidRPr="00B76204">
        <w:rPr>
          <w:rFonts w:ascii="Arial Narrow" w:hAnsi="Arial Narrow" w:cs="Arial"/>
          <w:b/>
          <w:sz w:val="28"/>
          <w:szCs w:val="28"/>
        </w:rPr>
        <w:t xml:space="preserve">BAT Members:  </w:t>
      </w:r>
      <w:r w:rsidRPr="00B76204">
        <w:rPr>
          <w:rFonts w:ascii="Arial Narrow" w:hAnsi="Arial Narrow" w:cs="Arial"/>
          <w:b/>
          <w:sz w:val="28"/>
          <w:szCs w:val="28"/>
        </w:rPr>
        <w:tab/>
      </w:r>
      <w:r w:rsidR="00D70BC9">
        <w:rPr>
          <w:rFonts w:ascii="Arial Narrow" w:hAnsi="Arial Narrow" w:cs="Arial"/>
          <w:i/>
          <w:sz w:val="28"/>
          <w:szCs w:val="28"/>
        </w:rPr>
        <w:t>Michael Bass, M</w:t>
      </w:r>
      <w:r w:rsidR="00762FCF" w:rsidRPr="00421226">
        <w:rPr>
          <w:rFonts w:ascii="Arial Narrow" w:hAnsi="Arial Narrow" w:cs="Arial"/>
          <w:i/>
          <w:sz w:val="28"/>
          <w:szCs w:val="28"/>
        </w:rPr>
        <w:t xml:space="preserve">ike </w:t>
      </w:r>
      <w:proofErr w:type="spellStart"/>
      <w:r w:rsidR="00762FCF" w:rsidRPr="00421226">
        <w:rPr>
          <w:rFonts w:ascii="Arial Narrow" w:hAnsi="Arial Narrow" w:cs="Arial"/>
          <w:i/>
          <w:sz w:val="28"/>
          <w:szCs w:val="28"/>
        </w:rPr>
        <w:t>Cicchi</w:t>
      </w:r>
      <w:proofErr w:type="spellEnd"/>
      <w:r w:rsidR="00762FCF" w:rsidRPr="00421226">
        <w:rPr>
          <w:rFonts w:ascii="Arial Narrow" w:hAnsi="Arial Narrow" w:cs="Arial"/>
          <w:i/>
          <w:sz w:val="28"/>
          <w:szCs w:val="28"/>
        </w:rPr>
        <w:t xml:space="preserve">, </w:t>
      </w:r>
      <w:r w:rsidR="00347425" w:rsidRPr="00421226">
        <w:rPr>
          <w:rFonts w:ascii="Arial Narrow" w:hAnsi="Arial Narrow" w:cs="Arial"/>
          <w:i/>
          <w:sz w:val="28"/>
          <w:szCs w:val="28"/>
        </w:rPr>
        <w:t>Linda</w:t>
      </w:r>
      <w:r w:rsidR="00D475E1" w:rsidRPr="00421226">
        <w:rPr>
          <w:rFonts w:ascii="Arial Narrow" w:hAnsi="Arial Narrow" w:cs="Arial"/>
          <w:i/>
          <w:sz w:val="28"/>
          <w:szCs w:val="28"/>
        </w:rPr>
        <w:t xml:space="preserve"> Coburn, </w:t>
      </w:r>
      <w:r w:rsidR="003D13A7" w:rsidRPr="00421226">
        <w:rPr>
          <w:rFonts w:ascii="Arial Narrow" w:hAnsi="Arial Narrow" w:cs="Arial"/>
          <w:i/>
          <w:sz w:val="28"/>
          <w:szCs w:val="28"/>
        </w:rPr>
        <w:t xml:space="preserve">Les Leach, </w:t>
      </w:r>
      <w:r w:rsidR="008B6AD1" w:rsidRPr="00421226">
        <w:rPr>
          <w:rFonts w:ascii="Arial Narrow" w:hAnsi="Arial Narrow" w:cs="Arial"/>
          <w:i/>
          <w:sz w:val="28"/>
          <w:szCs w:val="28"/>
        </w:rPr>
        <w:br/>
      </w:r>
      <w:r w:rsidR="00D70BC9">
        <w:rPr>
          <w:rFonts w:ascii="Arial Narrow" w:hAnsi="Arial Narrow" w:cs="Arial"/>
          <w:i/>
          <w:sz w:val="28"/>
          <w:szCs w:val="28"/>
        </w:rPr>
        <w:t>Lisa S</w:t>
      </w:r>
      <w:r w:rsidR="003E1832" w:rsidRPr="00421226">
        <w:rPr>
          <w:rFonts w:ascii="Arial Narrow" w:hAnsi="Arial Narrow" w:cs="Arial"/>
          <w:i/>
          <w:sz w:val="28"/>
          <w:szCs w:val="28"/>
        </w:rPr>
        <w:t>everus,</w:t>
      </w:r>
      <w:r w:rsidR="00D70BC9">
        <w:rPr>
          <w:rFonts w:ascii="Arial Narrow" w:hAnsi="Arial Narrow" w:cs="Arial"/>
          <w:i/>
          <w:sz w:val="28"/>
          <w:szCs w:val="28"/>
        </w:rPr>
        <w:t xml:space="preserve"> J</w:t>
      </w:r>
      <w:r w:rsidR="008B6AD1" w:rsidRPr="00421226">
        <w:rPr>
          <w:rFonts w:ascii="Arial Narrow" w:hAnsi="Arial Narrow" w:cs="Arial"/>
          <w:i/>
          <w:sz w:val="28"/>
          <w:szCs w:val="28"/>
        </w:rPr>
        <w:t xml:space="preserve">. </w:t>
      </w:r>
      <w:proofErr w:type="spellStart"/>
      <w:r w:rsidR="008B6AD1" w:rsidRPr="00421226">
        <w:rPr>
          <w:rFonts w:ascii="Arial Narrow" w:hAnsi="Arial Narrow" w:cs="Arial"/>
          <w:i/>
          <w:sz w:val="28"/>
          <w:szCs w:val="28"/>
        </w:rPr>
        <w:t>C.Simmons</w:t>
      </w:r>
      <w:proofErr w:type="spellEnd"/>
      <w:r w:rsidR="008B6AD1" w:rsidRPr="00421226">
        <w:rPr>
          <w:rFonts w:ascii="Arial Narrow" w:hAnsi="Arial Narrow" w:cs="Arial"/>
          <w:i/>
          <w:sz w:val="28"/>
          <w:szCs w:val="28"/>
        </w:rPr>
        <w:t xml:space="preserve">, </w:t>
      </w:r>
      <w:r w:rsidR="00D70BC9">
        <w:rPr>
          <w:rFonts w:ascii="Arial Narrow" w:hAnsi="Arial Narrow" w:cs="Arial"/>
          <w:i/>
          <w:sz w:val="28"/>
          <w:szCs w:val="28"/>
        </w:rPr>
        <w:t xml:space="preserve">Julie Snow, </w:t>
      </w:r>
      <w:r w:rsidR="008B6AD1" w:rsidRPr="00421226">
        <w:rPr>
          <w:rFonts w:ascii="Arial Narrow" w:hAnsi="Arial Narrow" w:cs="Arial"/>
          <w:i/>
          <w:sz w:val="28"/>
          <w:szCs w:val="28"/>
        </w:rPr>
        <w:t>Wendy Zimmerman</w:t>
      </w:r>
      <w:r w:rsidR="00D70BC9">
        <w:rPr>
          <w:rFonts w:ascii="Arial Narrow" w:hAnsi="Arial Narrow" w:cs="Arial"/>
          <w:i/>
          <w:sz w:val="28"/>
          <w:szCs w:val="28"/>
        </w:rPr>
        <w:t xml:space="preserve">, Carl Patterson, Kent </w:t>
      </w:r>
      <w:proofErr w:type="spellStart"/>
      <w:r w:rsidR="00D70BC9">
        <w:rPr>
          <w:rFonts w:ascii="Arial Narrow" w:hAnsi="Arial Narrow" w:cs="Arial"/>
          <w:i/>
          <w:sz w:val="28"/>
          <w:szCs w:val="28"/>
        </w:rPr>
        <w:t>Koral</w:t>
      </w:r>
      <w:proofErr w:type="spellEnd"/>
    </w:p>
    <w:p w:rsidR="00D70BC9" w:rsidRDefault="00D70BC9" w:rsidP="00C0116D">
      <w:pPr>
        <w:tabs>
          <w:tab w:val="left" w:pos="630"/>
        </w:tabs>
        <w:ind w:left="2160" w:hanging="2160"/>
        <w:rPr>
          <w:rFonts w:ascii="Arial Narrow" w:hAnsi="Arial Narrow" w:cs="Arial"/>
          <w:i/>
          <w:sz w:val="28"/>
          <w:szCs w:val="28"/>
        </w:rPr>
      </w:pPr>
    </w:p>
    <w:p w:rsidR="003D13A7" w:rsidRPr="00F467A6" w:rsidRDefault="00D70BC9" w:rsidP="00C0116D">
      <w:pPr>
        <w:tabs>
          <w:tab w:val="left" w:pos="630"/>
        </w:tabs>
        <w:ind w:left="2160" w:hanging="2160"/>
        <w:rPr>
          <w:rFonts w:ascii="Arial Narrow" w:hAnsi="Arial Narrow" w:cs="Arial"/>
          <w:b/>
          <w:sz w:val="28"/>
          <w:szCs w:val="28"/>
        </w:rPr>
      </w:pPr>
      <w:r>
        <w:rPr>
          <w:rFonts w:ascii="Arial Narrow" w:hAnsi="Arial Narrow" w:cs="Arial"/>
          <w:b/>
          <w:sz w:val="28"/>
          <w:szCs w:val="28"/>
        </w:rPr>
        <w:t>Guests:</w:t>
      </w:r>
      <w:r>
        <w:rPr>
          <w:rFonts w:ascii="Arial Narrow" w:hAnsi="Arial Narrow" w:cs="Arial"/>
          <w:b/>
          <w:sz w:val="28"/>
          <w:szCs w:val="28"/>
        </w:rPr>
        <w:tab/>
      </w:r>
      <w:r w:rsidRPr="00934F9D">
        <w:rPr>
          <w:rFonts w:ascii="Arial Narrow" w:hAnsi="Arial Narrow"/>
          <w:i/>
          <w:sz w:val="28"/>
          <w:szCs w:val="28"/>
        </w:rPr>
        <w:t xml:space="preserve">Edward </w:t>
      </w:r>
      <w:proofErr w:type="spellStart"/>
      <w:r w:rsidRPr="00934F9D">
        <w:rPr>
          <w:rFonts w:ascii="Arial Narrow" w:hAnsi="Arial Narrow"/>
          <w:i/>
          <w:sz w:val="28"/>
          <w:szCs w:val="28"/>
        </w:rPr>
        <w:t>Douma</w:t>
      </w:r>
      <w:proofErr w:type="spellEnd"/>
      <w:r w:rsidRPr="00934F9D">
        <w:rPr>
          <w:rFonts w:ascii="Arial Narrow" w:hAnsi="Arial Narrow"/>
          <w:i/>
          <w:sz w:val="28"/>
          <w:szCs w:val="28"/>
        </w:rPr>
        <w:t xml:space="preserve"> and </w:t>
      </w:r>
      <w:proofErr w:type="spellStart"/>
      <w:r w:rsidRPr="00934F9D">
        <w:rPr>
          <w:rFonts w:ascii="Arial Narrow" w:hAnsi="Arial Narrow"/>
          <w:i/>
          <w:sz w:val="28"/>
          <w:szCs w:val="28"/>
        </w:rPr>
        <w:t>Mirjam</w:t>
      </w:r>
      <w:proofErr w:type="spellEnd"/>
      <w:r w:rsidRPr="00934F9D">
        <w:rPr>
          <w:rFonts w:ascii="Arial Narrow" w:hAnsi="Arial Narrow"/>
          <w:i/>
          <w:sz w:val="28"/>
          <w:szCs w:val="28"/>
        </w:rPr>
        <w:t xml:space="preserve"> </w:t>
      </w:r>
      <w:proofErr w:type="spellStart"/>
      <w:r w:rsidRPr="00934F9D">
        <w:rPr>
          <w:rFonts w:ascii="Arial Narrow" w:hAnsi="Arial Narrow"/>
          <w:i/>
          <w:sz w:val="28"/>
          <w:szCs w:val="28"/>
        </w:rPr>
        <w:t>Borsboom</w:t>
      </w:r>
      <w:proofErr w:type="spellEnd"/>
      <w:r w:rsidR="008B6AD1" w:rsidRPr="00934F9D">
        <w:rPr>
          <w:rFonts w:ascii="Arial Narrow" w:hAnsi="Arial Narrow" w:cs="Arial"/>
          <w:i/>
          <w:sz w:val="28"/>
          <w:szCs w:val="28"/>
        </w:rPr>
        <w:br/>
      </w:r>
    </w:p>
    <w:p w:rsidR="005819BC" w:rsidRDefault="003D13A7" w:rsidP="009C7C65">
      <w:pPr>
        <w:numPr>
          <w:ilvl w:val="0"/>
          <w:numId w:val="1"/>
        </w:numPr>
        <w:tabs>
          <w:tab w:val="left" w:pos="720"/>
        </w:tabs>
        <w:ind w:right="-360" w:hanging="720"/>
        <w:rPr>
          <w:rFonts w:ascii="Arial Narrow" w:hAnsi="Arial Narrow" w:cs="Arial"/>
          <w:sz w:val="28"/>
          <w:szCs w:val="28"/>
        </w:rPr>
      </w:pPr>
      <w:r w:rsidRPr="00F467A6">
        <w:rPr>
          <w:rFonts w:ascii="Arial Narrow" w:hAnsi="Arial Narrow" w:cs="Arial"/>
          <w:sz w:val="28"/>
          <w:szCs w:val="28"/>
        </w:rPr>
        <w:t xml:space="preserve">  Introduction</w:t>
      </w:r>
    </w:p>
    <w:p w:rsidR="003D13A7" w:rsidRPr="001C173F" w:rsidRDefault="003D13A7" w:rsidP="00D70BC9">
      <w:pPr>
        <w:tabs>
          <w:tab w:val="left" w:pos="1260"/>
        </w:tabs>
        <w:ind w:right="-360"/>
        <w:rPr>
          <w:rFonts w:ascii="Arial Narrow" w:hAnsi="Arial Narrow" w:cs="Arial"/>
        </w:rPr>
      </w:pPr>
    </w:p>
    <w:p w:rsidR="003D13A7" w:rsidRDefault="003D13A7" w:rsidP="009C7C65">
      <w:pPr>
        <w:numPr>
          <w:ilvl w:val="0"/>
          <w:numId w:val="1"/>
        </w:numPr>
        <w:tabs>
          <w:tab w:val="left" w:pos="720"/>
        </w:tabs>
        <w:ind w:right="-360" w:hanging="720"/>
        <w:rPr>
          <w:rFonts w:ascii="Arial Narrow" w:hAnsi="Arial Narrow" w:cs="Arial"/>
          <w:sz w:val="28"/>
          <w:szCs w:val="28"/>
        </w:rPr>
      </w:pPr>
      <w:r w:rsidRPr="00F467A6">
        <w:rPr>
          <w:rFonts w:ascii="Arial Narrow" w:hAnsi="Arial Narrow" w:cs="Arial"/>
          <w:sz w:val="28"/>
          <w:szCs w:val="28"/>
        </w:rPr>
        <w:t xml:space="preserve">  Items to be added to the Agenda</w:t>
      </w:r>
    </w:p>
    <w:p w:rsidR="00F467A6" w:rsidRPr="001C173F" w:rsidRDefault="00F467A6" w:rsidP="00F467A6">
      <w:pPr>
        <w:pStyle w:val="ListParagraph"/>
        <w:rPr>
          <w:rFonts w:ascii="Arial Narrow" w:hAnsi="Arial Narrow" w:cs="Arial"/>
        </w:rPr>
      </w:pPr>
    </w:p>
    <w:p w:rsidR="00D70BC9" w:rsidRDefault="00D70BC9" w:rsidP="00F467A6">
      <w:pPr>
        <w:tabs>
          <w:tab w:val="left" w:pos="1170"/>
          <w:tab w:val="left" w:pos="1260"/>
        </w:tabs>
        <w:ind w:right="-360"/>
        <w:rPr>
          <w:rFonts w:ascii="Arial Narrow" w:hAnsi="Arial Narrow" w:cs="Arial"/>
          <w:i/>
          <w:sz w:val="28"/>
          <w:szCs w:val="28"/>
        </w:rPr>
      </w:pPr>
      <w:r>
        <w:rPr>
          <w:rFonts w:ascii="Arial Narrow" w:hAnsi="Arial Narrow" w:cs="Arial"/>
          <w:i/>
          <w:sz w:val="28"/>
          <w:szCs w:val="28"/>
        </w:rPr>
        <w:tab/>
        <w:t xml:space="preserve"> None</w:t>
      </w:r>
    </w:p>
    <w:p w:rsidR="00F467A6" w:rsidRPr="001C173F" w:rsidRDefault="00F467A6" w:rsidP="00F467A6">
      <w:pPr>
        <w:tabs>
          <w:tab w:val="left" w:pos="1170"/>
          <w:tab w:val="left" w:pos="1260"/>
        </w:tabs>
        <w:ind w:right="-360"/>
        <w:rPr>
          <w:rFonts w:ascii="Arial Narrow" w:hAnsi="Arial Narrow" w:cs="Arial"/>
        </w:rPr>
      </w:pPr>
      <w:r>
        <w:rPr>
          <w:rFonts w:ascii="Arial Narrow" w:hAnsi="Arial Narrow" w:cs="Arial"/>
          <w:sz w:val="28"/>
          <w:szCs w:val="28"/>
        </w:rPr>
        <w:tab/>
        <w:t xml:space="preserve">  </w:t>
      </w:r>
    </w:p>
    <w:p w:rsidR="003D13A7" w:rsidRDefault="003D13A7" w:rsidP="009C7C65">
      <w:pPr>
        <w:numPr>
          <w:ilvl w:val="0"/>
          <w:numId w:val="1"/>
        </w:numPr>
        <w:tabs>
          <w:tab w:val="left" w:pos="720"/>
        </w:tabs>
        <w:ind w:right="-360" w:hanging="720"/>
        <w:rPr>
          <w:rFonts w:ascii="Arial Narrow" w:hAnsi="Arial Narrow" w:cs="Arial"/>
          <w:sz w:val="28"/>
          <w:szCs w:val="28"/>
        </w:rPr>
      </w:pPr>
      <w:r w:rsidRPr="00F467A6">
        <w:rPr>
          <w:rFonts w:ascii="Arial Narrow" w:hAnsi="Arial Narrow" w:cs="Arial"/>
          <w:sz w:val="28"/>
          <w:szCs w:val="28"/>
        </w:rPr>
        <w:t>Presentation</w:t>
      </w:r>
      <w:r w:rsidR="00D70BC9">
        <w:rPr>
          <w:rFonts w:ascii="Arial Narrow" w:hAnsi="Arial Narrow" w:cs="Arial"/>
          <w:sz w:val="28"/>
          <w:szCs w:val="28"/>
        </w:rPr>
        <w:t>s</w:t>
      </w:r>
    </w:p>
    <w:p w:rsidR="004F1F45" w:rsidRPr="009C7C65" w:rsidRDefault="004F1F45" w:rsidP="004F1F45">
      <w:pPr>
        <w:tabs>
          <w:tab w:val="left" w:pos="1260"/>
        </w:tabs>
        <w:ind w:left="720" w:right="-360"/>
        <w:rPr>
          <w:rFonts w:ascii="Arial Narrow" w:hAnsi="Arial Narrow" w:cs="Arial"/>
          <w:i/>
        </w:rPr>
      </w:pPr>
    </w:p>
    <w:p w:rsidR="009C7C65" w:rsidRPr="009C7C65" w:rsidRDefault="004F1F45" w:rsidP="009C7C65">
      <w:pPr>
        <w:rPr>
          <w:i/>
        </w:rPr>
      </w:pPr>
      <w:r w:rsidRPr="009C7C65">
        <w:rPr>
          <w:rFonts w:ascii="Arial Narrow" w:hAnsi="Arial Narrow" w:cs="Arial"/>
          <w:i/>
          <w:sz w:val="28"/>
          <w:szCs w:val="28"/>
        </w:rPr>
        <w:tab/>
      </w:r>
      <w:r w:rsidR="00D70BC9" w:rsidRPr="009C7C65">
        <w:rPr>
          <w:rFonts w:ascii="Arial Narrow" w:hAnsi="Arial Narrow" w:cs="Arial"/>
          <w:i/>
          <w:sz w:val="28"/>
          <w:szCs w:val="28"/>
        </w:rPr>
        <w:t xml:space="preserve"> </w:t>
      </w:r>
      <w:r w:rsidR="009C7C65" w:rsidRPr="009C7C65">
        <w:rPr>
          <w:i/>
        </w:rPr>
        <w:t>A. Presentation by Kathy Lowry</w:t>
      </w:r>
    </w:p>
    <w:p w:rsidR="009C7C65" w:rsidRPr="009C7C65" w:rsidRDefault="009C7C65" w:rsidP="009C7C65">
      <w:pPr>
        <w:rPr>
          <w:i/>
        </w:rPr>
      </w:pPr>
    </w:p>
    <w:p w:rsidR="009C7C65" w:rsidRPr="009C7C65" w:rsidRDefault="009C7C65" w:rsidP="009C7C65">
      <w:pPr>
        <w:jc w:val="both"/>
        <w:rPr>
          <w:i/>
        </w:rPr>
      </w:pPr>
      <w:r w:rsidRPr="009C7C65">
        <w:rPr>
          <w:i/>
        </w:rPr>
        <w:t xml:space="preserve">Kathy Lowry briefed the representatives from the Dutch Cycling Embassy about what the City has done and still doing, to introduce and improve safe bicycling in Thousand Oaks through the years and the </w:t>
      </w:r>
      <w:r w:rsidR="00EA5382">
        <w:rPr>
          <w:i/>
        </w:rPr>
        <w:t>challenges</w:t>
      </w:r>
      <w:r w:rsidRPr="009C7C65">
        <w:rPr>
          <w:i/>
        </w:rPr>
        <w:t xml:space="preserve"> it faced in the process.</w:t>
      </w:r>
    </w:p>
    <w:p w:rsidR="00325569" w:rsidRDefault="00325569" w:rsidP="009C7C65">
      <w:pPr>
        <w:jc w:val="both"/>
        <w:rPr>
          <w:i/>
        </w:rPr>
      </w:pPr>
    </w:p>
    <w:p w:rsidR="009C7C65" w:rsidRPr="009C7C65" w:rsidRDefault="009C7C65" w:rsidP="009C7C65">
      <w:pPr>
        <w:jc w:val="both"/>
        <w:rPr>
          <w:i/>
        </w:rPr>
      </w:pPr>
      <w:r w:rsidRPr="009C7C65">
        <w:rPr>
          <w:i/>
        </w:rPr>
        <w:t>With the creation of the first Bicycle Master Plan in 2005, residents’ awareness of the benefits of bicycling as an alternative mode of transportation has significantly increased.</w:t>
      </w:r>
    </w:p>
    <w:p w:rsidR="004508E9" w:rsidRDefault="004508E9" w:rsidP="009C7C65">
      <w:pPr>
        <w:jc w:val="both"/>
        <w:rPr>
          <w:i/>
        </w:rPr>
      </w:pPr>
    </w:p>
    <w:p w:rsidR="009315D5" w:rsidRDefault="009315D5" w:rsidP="009C7C65">
      <w:pPr>
        <w:jc w:val="both"/>
        <w:rPr>
          <w:i/>
        </w:rPr>
      </w:pPr>
    </w:p>
    <w:p w:rsidR="009C7C65" w:rsidRPr="009C7C65" w:rsidRDefault="009C7C65" w:rsidP="009C7C65">
      <w:pPr>
        <w:jc w:val="both"/>
        <w:rPr>
          <w:i/>
        </w:rPr>
      </w:pPr>
      <w:r w:rsidRPr="009C7C65">
        <w:rPr>
          <w:i/>
        </w:rPr>
        <w:t>The following City projects were completed either specifically to provide education, safety and convenience to the biking community and pedestrians, or to improve the flow of traffic for motorists, bicycle riders, pedestrians and in some cases, equestrians:</w:t>
      </w:r>
    </w:p>
    <w:p w:rsidR="009C7C65" w:rsidRPr="009C7C65" w:rsidRDefault="009C7C65" w:rsidP="009C7C65">
      <w:pPr>
        <w:jc w:val="both"/>
        <w:rPr>
          <w:i/>
        </w:rPr>
      </w:pPr>
    </w:p>
    <w:p w:rsidR="004508E9" w:rsidRDefault="004508E9" w:rsidP="004508E9">
      <w:pPr>
        <w:numPr>
          <w:ilvl w:val="0"/>
          <w:numId w:val="17"/>
        </w:numPr>
        <w:rPr>
          <w:i/>
        </w:rPr>
      </w:pPr>
      <w:r>
        <w:rPr>
          <w:i/>
        </w:rPr>
        <w:t>Green Meadow Bike Path</w:t>
      </w:r>
    </w:p>
    <w:p w:rsidR="009C7C65" w:rsidRPr="009C7C65" w:rsidRDefault="009C7C65" w:rsidP="004508E9">
      <w:pPr>
        <w:numPr>
          <w:ilvl w:val="0"/>
          <w:numId w:val="17"/>
        </w:numPr>
        <w:rPr>
          <w:i/>
        </w:rPr>
      </w:pPr>
      <w:proofErr w:type="spellStart"/>
      <w:r w:rsidRPr="009C7C65">
        <w:rPr>
          <w:i/>
        </w:rPr>
        <w:t>Conejo</w:t>
      </w:r>
      <w:proofErr w:type="spellEnd"/>
      <w:r w:rsidRPr="009C7C65">
        <w:rPr>
          <w:i/>
        </w:rPr>
        <w:t xml:space="preserve"> Creek South Bike Path</w:t>
      </w:r>
    </w:p>
    <w:p w:rsidR="009C7C65" w:rsidRPr="009C7C65" w:rsidRDefault="009C7C65" w:rsidP="004508E9">
      <w:pPr>
        <w:numPr>
          <w:ilvl w:val="0"/>
          <w:numId w:val="17"/>
        </w:numPr>
        <w:rPr>
          <w:i/>
        </w:rPr>
      </w:pPr>
      <w:r w:rsidRPr="009C7C65">
        <w:rPr>
          <w:i/>
        </w:rPr>
        <w:t>Lynn Road Bike Lanes</w:t>
      </w:r>
    </w:p>
    <w:p w:rsidR="009C7C65" w:rsidRPr="009C7C65" w:rsidRDefault="004508E9" w:rsidP="004508E9">
      <w:pPr>
        <w:numPr>
          <w:ilvl w:val="0"/>
          <w:numId w:val="17"/>
        </w:numPr>
        <w:rPr>
          <w:i/>
        </w:rPr>
      </w:pPr>
      <w:r>
        <w:rPr>
          <w:i/>
        </w:rPr>
        <w:t>Wendy Bridge North B</w:t>
      </w:r>
      <w:r w:rsidR="009C7C65" w:rsidRPr="009C7C65">
        <w:rPr>
          <w:i/>
        </w:rPr>
        <w:t>ound Onramp</w:t>
      </w:r>
    </w:p>
    <w:p w:rsidR="004508E9" w:rsidRDefault="009C7C65" w:rsidP="004508E9">
      <w:pPr>
        <w:numPr>
          <w:ilvl w:val="0"/>
          <w:numId w:val="17"/>
        </w:numPr>
        <w:rPr>
          <w:i/>
        </w:rPr>
      </w:pPr>
      <w:proofErr w:type="spellStart"/>
      <w:r w:rsidRPr="009C7C65">
        <w:rPr>
          <w:i/>
        </w:rPr>
        <w:t>Erbes</w:t>
      </w:r>
      <w:proofErr w:type="spellEnd"/>
      <w:r w:rsidRPr="009C7C65">
        <w:rPr>
          <w:i/>
        </w:rPr>
        <w:t xml:space="preserve"> Road</w:t>
      </w:r>
      <w:r w:rsidR="004508E9">
        <w:rPr>
          <w:i/>
        </w:rPr>
        <w:t xml:space="preserve"> Sidewalks, </w:t>
      </w:r>
      <w:proofErr w:type="spellStart"/>
      <w:r w:rsidR="004508E9">
        <w:rPr>
          <w:i/>
        </w:rPr>
        <w:t>Bikelanes</w:t>
      </w:r>
      <w:proofErr w:type="spellEnd"/>
      <w:r w:rsidR="004508E9">
        <w:rPr>
          <w:i/>
        </w:rPr>
        <w:t xml:space="preserve"> &amp; Undergrounding,</w:t>
      </w:r>
    </w:p>
    <w:p w:rsidR="009C7C65" w:rsidRPr="009C7C65" w:rsidRDefault="004508E9" w:rsidP="004508E9">
      <w:pPr>
        <w:ind w:left="1440"/>
        <w:rPr>
          <w:i/>
        </w:rPr>
      </w:pPr>
      <w:proofErr w:type="gramStart"/>
      <w:r>
        <w:rPr>
          <w:i/>
        </w:rPr>
        <w:t>and</w:t>
      </w:r>
      <w:proofErr w:type="gramEnd"/>
      <w:r>
        <w:rPr>
          <w:i/>
        </w:rPr>
        <w:t xml:space="preserve"> Horse Trail with Crossing</w:t>
      </w:r>
    </w:p>
    <w:p w:rsidR="009C7C65" w:rsidRPr="009C7C65" w:rsidRDefault="004508E9" w:rsidP="004508E9">
      <w:pPr>
        <w:numPr>
          <w:ilvl w:val="0"/>
          <w:numId w:val="17"/>
        </w:numPr>
        <w:rPr>
          <w:i/>
        </w:rPr>
      </w:pPr>
      <w:r>
        <w:rPr>
          <w:i/>
        </w:rPr>
        <w:t>Westlake Blvd. Sidewalks &amp; Bike Lanes</w:t>
      </w:r>
    </w:p>
    <w:p w:rsidR="009C7C65" w:rsidRPr="009C7C65" w:rsidRDefault="009C7C65" w:rsidP="004508E9">
      <w:pPr>
        <w:numPr>
          <w:ilvl w:val="0"/>
          <w:numId w:val="17"/>
        </w:numPr>
        <w:rPr>
          <w:i/>
        </w:rPr>
      </w:pPr>
      <w:proofErr w:type="spellStart"/>
      <w:r w:rsidRPr="009C7C65">
        <w:rPr>
          <w:i/>
        </w:rPr>
        <w:t>Conejo</w:t>
      </w:r>
      <w:proofErr w:type="spellEnd"/>
      <w:r w:rsidRPr="009C7C65">
        <w:rPr>
          <w:i/>
        </w:rPr>
        <w:t xml:space="preserve"> Cr</w:t>
      </w:r>
      <w:r w:rsidR="004508E9">
        <w:rPr>
          <w:i/>
        </w:rPr>
        <w:t>eek North Park Equestrian and Bike Path Improvements</w:t>
      </w:r>
    </w:p>
    <w:p w:rsidR="009C7C65" w:rsidRPr="009C7C65" w:rsidRDefault="009C7C65" w:rsidP="004508E9">
      <w:pPr>
        <w:numPr>
          <w:ilvl w:val="0"/>
          <w:numId w:val="17"/>
        </w:numPr>
        <w:rPr>
          <w:i/>
        </w:rPr>
      </w:pPr>
      <w:proofErr w:type="spellStart"/>
      <w:r w:rsidRPr="009C7C65">
        <w:rPr>
          <w:i/>
        </w:rPr>
        <w:t>Avenida</w:t>
      </w:r>
      <w:proofErr w:type="spellEnd"/>
      <w:r w:rsidRPr="009C7C65">
        <w:rPr>
          <w:i/>
        </w:rPr>
        <w:t xml:space="preserve"> de los </w:t>
      </w:r>
      <w:proofErr w:type="spellStart"/>
      <w:r w:rsidRPr="009C7C65">
        <w:rPr>
          <w:i/>
        </w:rPr>
        <w:t>Arboles</w:t>
      </w:r>
      <w:proofErr w:type="spellEnd"/>
      <w:r w:rsidRPr="009C7C65">
        <w:rPr>
          <w:i/>
        </w:rPr>
        <w:t xml:space="preserve"> Road Diet</w:t>
      </w:r>
    </w:p>
    <w:p w:rsidR="009C7C65" w:rsidRPr="009C7C65" w:rsidRDefault="009C7C65" w:rsidP="004508E9">
      <w:pPr>
        <w:numPr>
          <w:ilvl w:val="0"/>
          <w:numId w:val="17"/>
        </w:numPr>
        <w:rPr>
          <w:i/>
        </w:rPr>
      </w:pPr>
      <w:r w:rsidRPr="009C7C65">
        <w:rPr>
          <w:i/>
        </w:rPr>
        <w:t>Pederson</w:t>
      </w:r>
      <w:r w:rsidR="004508E9">
        <w:rPr>
          <w:i/>
        </w:rPr>
        <w:t xml:space="preserve"> Buffered Bike Lane</w:t>
      </w:r>
    </w:p>
    <w:p w:rsidR="009C7C65" w:rsidRPr="009C7C65" w:rsidRDefault="009C7C65" w:rsidP="004508E9">
      <w:pPr>
        <w:numPr>
          <w:ilvl w:val="0"/>
          <w:numId w:val="17"/>
        </w:numPr>
        <w:rPr>
          <w:i/>
        </w:rPr>
      </w:pPr>
      <w:proofErr w:type="spellStart"/>
      <w:r w:rsidRPr="009C7C65">
        <w:rPr>
          <w:i/>
        </w:rPr>
        <w:t>Sharrows</w:t>
      </w:r>
      <w:proofErr w:type="spellEnd"/>
    </w:p>
    <w:p w:rsidR="009C7C65" w:rsidRPr="009C7C65" w:rsidRDefault="009C7C65" w:rsidP="009C7C65">
      <w:pPr>
        <w:rPr>
          <w:i/>
        </w:rPr>
      </w:pPr>
    </w:p>
    <w:p w:rsidR="009C7C65" w:rsidRPr="009C7C65" w:rsidRDefault="009C7C65" w:rsidP="00325569">
      <w:pPr>
        <w:ind w:firstLine="720"/>
        <w:rPr>
          <w:i/>
        </w:rPr>
      </w:pPr>
      <w:r w:rsidRPr="009C7C65">
        <w:rPr>
          <w:i/>
        </w:rPr>
        <w:t xml:space="preserve">B. Presentation by Dutch Cycling Embassy </w:t>
      </w:r>
    </w:p>
    <w:p w:rsidR="009C7C65" w:rsidRPr="009C7C65" w:rsidRDefault="009C7C65" w:rsidP="009C7C65">
      <w:pPr>
        <w:rPr>
          <w:i/>
        </w:rPr>
      </w:pPr>
    </w:p>
    <w:p w:rsidR="009C7C65" w:rsidRPr="009C7C65" w:rsidRDefault="009C7C65" w:rsidP="009C7C65">
      <w:pPr>
        <w:jc w:val="both"/>
        <w:rPr>
          <w:i/>
        </w:rPr>
      </w:pPr>
      <w:proofErr w:type="spellStart"/>
      <w:r w:rsidRPr="009C7C65">
        <w:rPr>
          <w:i/>
        </w:rPr>
        <w:t>Mirjam</w:t>
      </w:r>
      <w:proofErr w:type="spellEnd"/>
      <w:r w:rsidRPr="009C7C65">
        <w:rPr>
          <w:i/>
        </w:rPr>
        <w:t xml:space="preserve"> </w:t>
      </w:r>
      <w:proofErr w:type="spellStart"/>
      <w:r w:rsidRPr="009C7C65">
        <w:rPr>
          <w:i/>
        </w:rPr>
        <w:t>Borsboom</w:t>
      </w:r>
      <w:proofErr w:type="spellEnd"/>
      <w:r w:rsidRPr="009C7C65">
        <w:rPr>
          <w:i/>
        </w:rPr>
        <w:t xml:space="preserve"> and Edward </w:t>
      </w:r>
      <w:proofErr w:type="spellStart"/>
      <w:r w:rsidRPr="009C7C65">
        <w:rPr>
          <w:i/>
        </w:rPr>
        <w:t>Douma</w:t>
      </w:r>
      <w:proofErr w:type="spellEnd"/>
      <w:r w:rsidRPr="009C7C65">
        <w:rPr>
          <w:i/>
        </w:rPr>
        <w:t xml:space="preserve">, representatives from the Dutch Cycling Embassy (Embassy) in the Netherlands did a presentation to promote safe use of bicycles as an alternative mode of transportation both for leisure and as a means of commuting to work, schools, and other common daily destinations.  </w:t>
      </w:r>
    </w:p>
    <w:p w:rsidR="009C7C65" w:rsidRPr="009C7C65" w:rsidRDefault="009C7C65" w:rsidP="009C7C65">
      <w:pPr>
        <w:jc w:val="both"/>
        <w:rPr>
          <w:i/>
        </w:rPr>
      </w:pPr>
    </w:p>
    <w:p w:rsidR="009C7C65" w:rsidRPr="009C7C65" w:rsidRDefault="009C7C65" w:rsidP="009C7C65">
      <w:pPr>
        <w:jc w:val="both"/>
        <w:rPr>
          <w:i/>
        </w:rPr>
      </w:pPr>
      <w:r w:rsidRPr="009C7C65">
        <w:rPr>
          <w:i/>
        </w:rPr>
        <w:t xml:space="preserve">They shared that with the significant increase in car ownership and usage in the Netherlands in the </w:t>
      </w:r>
      <w:proofErr w:type="spellStart"/>
      <w:r w:rsidRPr="009C7C65">
        <w:rPr>
          <w:i/>
        </w:rPr>
        <w:t>1960s</w:t>
      </w:r>
      <w:proofErr w:type="spellEnd"/>
      <w:r w:rsidRPr="009C7C65">
        <w:rPr>
          <w:i/>
        </w:rPr>
        <w:t>, people had to struggle with congestion, air pollution, poorer quality of life, and traffic accidents that their government decided to come up with measures to promote cycling, walking, and traffic calming, as follows:</w:t>
      </w:r>
    </w:p>
    <w:p w:rsidR="009C7C65" w:rsidRPr="009C7C65" w:rsidRDefault="009C7C65" w:rsidP="009C7C65">
      <w:pPr>
        <w:rPr>
          <w:i/>
        </w:rPr>
      </w:pPr>
    </w:p>
    <w:p w:rsidR="009C7C65" w:rsidRPr="009C7C65" w:rsidRDefault="009C7C65" w:rsidP="009C7C65">
      <w:pPr>
        <w:pStyle w:val="ListParagraph"/>
        <w:numPr>
          <w:ilvl w:val="0"/>
          <w:numId w:val="15"/>
        </w:numPr>
        <w:rPr>
          <w:i/>
        </w:rPr>
      </w:pPr>
      <w:r w:rsidRPr="009C7C65">
        <w:rPr>
          <w:i/>
        </w:rPr>
        <w:t>reducing car access to city centers and create car-free areas;</w:t>
      </w:r>
    </w:p>
    <w:p w:rsidR="009C7C65" w:rsidRPr="009C7C65" w:rsidRDefault="009C7C65" w:rsidP="009C7C65">
      <w:pPr>
        <w:pStyle w:val="ListParagraph"/>
        <w:numPr>
          <w:ilvl w:val="0"/>
          <w:numId w:val="15"/>
        </w:numPr>
        <w:rPr>
          <w:i/>
        </w:rPr>
      </w:pPr>
      <w:r w:rsidRPr="009C7C65">
        <w:rPr>
          <w:i/>
        </w:rPr>
        <w:t>making parking in city centers more expensive;</w:t>
      </w:r>
    </w:p>
    <w:p w:rsidR="009C7C65" w:rsidRPr="009C7C65" w:rsidRDefault="009C7C65" w:rsidP="009C7C65">
      <w:pPr>
        <w:pStyle w:val="ListParagraph"/>
        <w:numPr>
          <w:ilvl w:val="0"/>
          <w:numId w:val="15"/>
        </w:numPr>
        <w:rPr>
          <w:i/>
        </w:rPr>
      </w:pPr>
      <w:r w:rsidRPr="009C7C65">
        <w:rPr>
          <w:i/>
        </w:rPr>
        <w:t>constructing cycle paths and reducing road space for cars;</w:t>
      </w:r>
    </w:p>
    <w:p w:rsidR="009C7C65" w:rsidRPr="009C7C65" w:rsidRDefault="009C7C65" w:rsidP="009C7C65">
      <w:pPr>
        <w:pStyle w:val="ListParagraph"/>
        <w:numPr>
          <w:ilvl w:val="0"/>
          <w:numId w:val="15"/>
        </w:numPr>
        <w:rPr>
          <w:i/>
        </w:rPr>
      </w:pPr>
      <w:r w:rsidRPr="009C7C65">
        <w:rPr>
          <w:i/>
        </w:rPr>
        <w:t>facilitating cycling through cycle network planning, road design, signaling, parking and enforcement;</w:t>
      </w:r>
    </w:p>
    <w:p w:rsidR="009C7C65" w:rsidRPr="009C7C65" w:rsidRDefault="009C7C65" w:rsidP="009C7C65">
      <w:pPr>
        <w:pStyle w:val="ListParagraph"/>
        <w:numPr>
          <w:ilvl w:val="0"/>
          <w:numId w:val="15"/>
        </w:numPr>
        <w:rPr>
          <w:i/>
        </w:rPr>
      </w:pPr>
      <w:r w:rsidRPr="009C7C65">
        <w:rPr>
          <w:i/>
        </w:rPr>
        <w:t>reducing maximum speed on the majority of urban roads to 30 km/hour or less;</w:t>
      </w:r>
    </w:p>
    <w:p w:rsidR="009C7C65" w:rsidRPr="009C7C65" w:rsidRDefault="009C7C65" w:rsidP="009C7C65">
      <w:pPr>
        <w:pStyle w:val="ListParagraph"/>
        <w:numPr>
          <w:ilvl w:val="0"/>
          <w:numId w:val="15"/>
        </w:numPr>
        <w:rPr>
          <w:i/>
        </w:rPr>
      </w:pPr>
      <w:proofErr w:type="gramStart"/>
      <w:r w:rsidRPr="009C7C65">
        <w:rPr>
          <w:i/>
        </w:rPr>
        <w:t>promoting</w:t>
      </w:r>
      <w:proofErr w:type="gramEnd"/>
      <w:r w:rsidRPr="009C7C65">
        <w:rPr>
          <w:i/>
        </w:rPr>
        <w:t xml:space="preserve"> cycling to encourage the use of bikes and discourage car use.  </w:t>
      </w:r>
    </w:p>
    <w:p w:rsidR="009C7C65" w:rsidRPr="009C7C65" w:rsidRDefault="009C7C65" w:rsidP="009C7C65">
      <w:pPr>
        <w:pStyle w:val="ListParagraph"/>
        <w:ind w:left="1080"/>
        <w:rPr>
          <w:i/>
        </w:rPr>
      </w:pPr>
    </w:p>
    <w:p w:rsidR="009315D5" w:rsidRDefault="009315D5" w:rsidP="009C7C65">
      <w:pPr>
        <w:jc w:val="both"/>
        <w:rPr>
          <w:i/>
        </w:rPr>
      </w:pPr>
    </w:p>
    <w:p w:rsidR="009315D5" w:rsidRDefault="009315D5" w:rsidP="009C7C65">
      <w:pPr>
        <w:jc w:val="both"/>
        <w:rPr>
          <w:i/>
        </w:rPr>
      </w:pPr>
    </w:p>
    <w:p w:rsidR="009315D5" w:rsidRDefault="009315D5" w:rsidP="009C7C65">
      <w:pPr>
        <w:jc w:val="both"/>
        <w:rPr>
          <w:i/>
        </w:rPr>
      </w:pPr>
    </w:p>
    <w:p w:rsidR="009315D5" w:rsidRDefault="009315D5" w:rsidP="009C7C65">
      <w:pPr>
        <w:jc w:val="both"/>
        <w:rPr>
          <w:i/>
        </w:rPr>
      </w:pPr>
    </w:p>
    <w:p w:rsidR="009315D5" w:rsidRDefault="009315D5" w:rsidP="009C7C65">
      <w:pPr>
        <w:jc w:val="both"/>
        <w:rPr>
          <w:i/>
        </w:rPr>
      </w:pPr>
    </w:p>
    <w:p w:rsidR="009315D5" w:rsidRDefault="009315D5" w:rsidP="009C7C65">
      <w:pPr>
        <w:jc w:val="both"/>
        <w:rPr>
          <w:i/>
        </w:rPr>
      </w:pPr>
    </w:p>
    <w:p w:rsidR="009C7C65" w:rsidRPr="009C7C65" w:rsidRDefault="009C7C65" w:rsidP="009C7C65">
      <w:pPr>
        <w:jc w:val="both"/>
        <w:rPr>
          <w:i/>
        </w:rPr>
      </w:pPr>
      <w:bookmarkStart w:id="1" w:name="_GoBack"/>
      <w:bookmarkEnd w:id="1"/>
      <w:r w:rsidRPr="009C7C65">
        <w:rPr>
          <w:i/>
        </w:rPr>
        <w:t>With these measures, bicycle use increased and brought about the following advantages.</w:t>
      </w:r>
    </w:p>
    <w:p w:rsidR="009C7C65" w:rsidRPr="009C7C65" w:rsidRDefault="009C7C65" w:rsidP="009C7C65">
      <w:pPr>
        <w:rPr>
          <w:i/>
        </w:rPr>
      </w:pPr>
    </w:p>
    <w:p w:rsidR="009C7C65" w:rsidRPr="009C7C65" w:rsidRDefault="009C7C65" w:rsidP="009C7C65">
      <w:pPr>
        <w:pStyle w:val="ListParagraph"/>
        <w:numPr>
          <w:ilvl w:val="0"/>
          <w:numId w:val="16"/>
        </w:numPr>
        <w:rPr>
          <w:i/>
        </w:rPr>
      </w:pPr>
      <w:r w:rsidRPr="009C7C65">
        <w:rPr>
          <w:i/>
        </w:rPr>
        <w:t>travel by bicycle is 10% faster than by car;</w:t>
      </w:r>
    </w:p>
    <w:p w:rsidR="009C7C65" w:rsidRPr="009C7C65" w:rsidRDefault="009C7C65" w:rsidP="009C7C65">
      <w:pPr>
        <w:pStyle w:val="ListParagraph"/>
        <w:numPr>
          <w:ilvl w:val="0"/>
          <w:numId w:val="16"/>
        </w:numPr>
        <w:rPr>
          <w:i/>
        </w:rPr>
      </w:pPr>
      <w:r w:rsidRPr="009C7C65">
        <w:rPr>
          <w:i/>
        </w:rPr>
        <w:t>the quality of life in cities improved;</w:t>
      </w:r>
    </w:p>
    <w:p w:rsidR="009C7C65" w:rsidRPr="009C7C65" w:rsidRDefault="009C7C65" w:rsidP="009C7C65">
      <w:pPr>
        <w:pStyle w:val="ListParagraph"/>
        <w:numPr>
          <w:ilvl w:val="0"/>
          <w:numId w:val="16"/>
        </w:numPr>
        <w:rPr>
          <w:i/>
        </w:rPr>
      </w:pPr>
      <w:r w:rsidRPr="009C7C65">
        <w:rPr>
          <w:i/>
        </w:rPr>
        <w:t>traffic congestion is reduced; and</w:t>
      </w:r>
    </w:p>
    <w:p w:rsidR="009C7C65" w:rsidRPr="009C7C65" w:rsidRDefault="009C7C65" w:rsidP="009C7C65">
      <w:pPr>
        <w:pStyle w:val="ListParagraph"/>
        <w:numPr>
          <w:ilvl w:val="0"/>
          <w:numId w:val="16"/>
        </w:numPr>
        <w:rPr>
          <w:i/>
        </w:rPr>
      </w:pPr>
      <w:proofErr w:type="gramStart"/>
      <w:r w:rsidRPr="009C7C65">
        <w:rPr>
          <w:i/>
        </w:rPr>
        <w:t>local</w:t>
      </w:r>
      <w:proofErr w:type="gramEnd"/>
      <w:r w:rsidRPr="009C7C65">
        <w:rPr>
          <w:i/>
        </w:rPr>
        <w:t>, city economies improved.</w:t>
      </w:r>
    </w:p>
    <w:p w:rsidR="009C7C65" w:rsidRPr="009C7C65" w:rsidRDefault="009C7C65" w:rsidP="009C7C65">
      <w:pPr>
        <w:rPr>
          <w:i/>
        </w:rPr>
      </w:pPr>
    </w:p>
    <w:p w:rsidR="009C7C65" w:rsidRPr="009C7C65" w:rsidRDefault="009C7C65" w:rsidP="009C7C65">
      <w:pPr>
        <w:jc w:val="both"/>
        <w:rPr>
          <w:i/>
        </w:rPr>
      </w:pPr>
      <w:r w:rsidRPr="009C7C65">
        <w:rPr>
          <w:i/>
        </w:rPr>
        <w:t xml:space="preserve">Netherlands has bicycle-friendly (good, safe, and dedicated) infrastructures that promote a healthier and more active lifestyle.  </w:t>
      </w:r>
    </w:p>
    <w:p w:rsidR="009C7C65" w:rsidRPr="009C7C65" w:rsidRDefault="009C7C65" w:rsidP="009C7C65">
      <w:pPr>
        <w:jc w:val="both"/>
        <w:rPr>
          <w:i/>
        </w:rPr>
      </w:pPr>
    </w:p>
    <w:p w:rsidR="009C7C65" w:rsidRPr="009C7C65" w:rsidRDefault="009C7C65" w:rsidP="009C7C65">
      <w:pPr>
        <w:jc w:val="both"/>
        <w:rPr>
          <w:i/>
        </w:rPr>
      </w:pPr>
      <w:r w:rsidRPr="009C7C65">
        <w:rPr>
          <w:i/>
        </w:rPr>
        <w:t>The Netherlands government’s genuine concern and continued innovative support for a safe biking environment and the people’s awareness and acceptance of its benefits and advantages have earned them the reputation as the world’s number one cycling country.</w:t>
      </w:r>
    </w:p>
    <w:p w:rsidR="009C7C65" w:rsidRPr="009C7C65" w:rsidRDefault="009C7C65" w:rsidP="009C7C65">
      <w:pPr>
        <w:jc w:val="both"/>
        <w:rPr>
          <w:i/>
        </w:rPr>
      </w:pPr>
    </w:p>
    <w:p w:rsidR="009C7C65" w:rsidRPr="009C7C65" w:rsidRDefault="009C7C65" w:rsidP="009C7C65">
      <w:pPr>
        <w:jc w:val="both"/>
        <w:rPr>
          <w:i/>
        </w:rPr>
      </w:pPr>
      <w:r w:rsidRPr="009C7C65">
        <w:rPr>
          <w:i/>
        </w:rPr>
        <w:t xml:space="preserve">The Embassy representatives encouraged the BAT members to reach out to them for any issues about bicycling and assured to share their expertise from a comprehensive network of private companies, traffic and infrastructure consultants and manufacturers, NGOs, universities and research institutions; national and local governments. </w:t>
      </w:r>
    </w:p>
    <w:p w:rsidR="009C7C65" w:rsidRPr="009C7C65" w:rsidRDefault="009C7C65" w:rsidP="009C7C65">
      <w:pPr>
        <w:rPr>
          <w:i/>
        </w:rPr>
      </w:pPr>
    </w:p>
    <w:p w:rsidR="009C7C65" w:rsidRPr="009C7C65" w:rsidRDefault="009C7C65" w:rsidP="009C7C65">
      <w:pPr>
        <w:jc w:val="both"/>
        <w:rPr>
          <w:i/>
        </w:rPr>
      </w:pPr>
      <w:r w:rsidRPr="009C7C65">
        <w:rPr>
          <w:i/>
        </w:rPr>
        <w:t xml:space="preserve">Lastly, the Embassy representatives invited the attendees to the </w:t>
      </w:r>
      <w:proofErr w:type="spellStart"/>
      <w:r w:rsidRPr="009C7C65">
        <w:rPr>
          <w:i/>
        </w:rPr>
        <w:t>Velo</w:t>
      </w:r>
      <w:proofErr w:type="spellEnd"/>
      <w:r w:rsidRPr="009C7C65">
        <w:rPr>
          <w:i/>
        </w:rPr>
        <w:t xml:space="preserve">-City 2017 “The Freedom of Cycling” conference that will be hosted by the Netherlands on June 13-16, 2017, expected to be attended by 1,500 to 2,000 delegates from over 80 countries.  Main topics that will be discussed are Governance and Policy Development, Infrastructure, Social and Equity Aspects, </w:t>
      </w:r>
      <w:proofErr w:type="spellStart"/>
      <w:r w:rsidRPr="009C7C65">
        <w:rPr>
          <w:i/>
        </w:rPr>
        <w:t>Bikenomics</w:t>
      </w:r>
      <w:proofErr w:type="spellEnd"/>
      <w:r w:rsidRPr="009C7C65">
        <w:rPr>
          <w:i/>
        </w:rPr>
        <w:t>, and Urban Development.</w:t>
      </w:r>
    </w:p>
    <w:p w:rsidR="009C7C65" w:rsidRPr="009C7C65" w:rsidRDefault="009C7C65" w:rsidP="009C7C65">
      <w:pPr>
        <w:jc w:val="both"/>
        <w:rPr>
          <w:i/>
        </w:rPr>
      </w:pPr>
    </w:p>
    <w:p w:rsidR="009C7C65" w:rsidRPr="009C7C65" w:rsidRDefault="009C7C65" w:rsidP="009C7C65">
      <w:pPr>
        <w:jc w:val="both"/>
        <w:rPr>
          <w:i/>
        </w:rPr>
      </w:pPr>
      <w:r w:rsidRPr="009C7C65">
        <w:rPr>
          <w:i/>
        </w:rPr>
        <w:t xml:space="preserve">C. Rancho Road Sidewalk and Bike Lane Project – presented by Mike </w:t>
      </w:r>
      <w:proofErr w:type="spellStart"/>
      <w:r w:rsidRPr="009C7C65">
        <w:rPr>
          <w:i/>
        </w:rPr>
        <w:t>Tohidian</w:t>
      </w:r>
      <w:proofErr w:type="spellEnd"/>
    </w:p>
    <w:p w:rsidR="009C7C65" w:rsidRPr="009C7C65" w:rsidRDefault="009C7C65" w:rsidP="009C7C65">
      <w:pPr>
        <w:jc w:val="both"/>
        <w:rPr>
          <w:i/>
        </w:rPr>
      </w:pPr>
    </w:p>
    <w:p w:rsidR="009C7C65" w:rsidRPr="009C7C65" w:rsidRDefault="009C7C65" w:rsidP="009C7C65">
      <w:pPr>
        <w:jc w:val="both"/>
        <w:rPr>
          <w:i/>
        </w:rPr>
      </w:pPr>
      <w:r w:rsidRPr="009C7C65">
        <w:rPr>
          <w:i/>
        </w:rPr>
        <w:t xml:space="preserve">This project aims to make improvements on Rancho Road and provide a better connection between Thousand Oaks Blvd. and </w:t>
      </w:r>
      <w:proofErr w:type="spellStart"/>
      <w:r w:rsidRPr="009C7C65">
        <w:rPr>
          <w:i/>
        </w:rPr>
        <w:t>Haaland</w:t>
      </w:r>
      <w:proofErr w:type="spellEnd"/>
      <w:r w:rsidRPr="009C7C65">
        <w:rPr>
          <w:i/>
        </w:rPr>
        <w:t xml:space="preserve"> Drive towards the Thousand Oaks Transportation Center. The goal is to address the project area’s merging and weaving issues by making the flow of traffic smooth for motorists and to provide safe and convenient paths for bikers and pedestrians.  Mike showed the existing lane configurations and sidewalks on northbound and southbound ramps and presented the proposed changes such as lane</w:t>
      </w:r>
      <w:r w:rsidRPr="009C7C65">
        <w:rPr>
          <w:i/>
        </w:rPr>
        <w:br/>
        <w:t xml:space="preserve">re-configuration, installation of sidewalks and bike lanes, and signaled crosswalks.  </w:t>
      </w:r>
    </w:p>
    <w:p w:rsidR="009C7C65" w:rsidRPr="009C7C65" w:rsidRDefault="009C7C65" w:rsidP="009C7C65">
      <w:pPr>
        <w:jc w:val="both"/>
        <w:rPr>
          <w:i/>
        </w:rPr>
      </w:pPr>
    </w:p>
    <w:p w:rsidR="009C7C65" w:rsidRPr="009C7C65" w:rsidRDefault="009C7C65" w:rsidP="009C7C65">
      <w:pPr>
        <w:jc w:val="both"/>
        <w:rPr>
          <w:i/>
        </w:rPr>
      </w:pPr>
      <w:r w:rsidRPr="009C7C65">
        <w:rPr>
          <w:i/>
        </w:rPr>
        <w:t>The BAT members made suggestions and provided valuable inputs which mainly, would provide more protection to bicycle riders and pedestrians from speeding vehicles.</w:t>
      </w:r>
    </w:p>
    <w:p w:rsidR="009C7C65" w:rsidRPr="009C7C65" w:rsidRDefault="009C7C65" w:rsidP="009C7C65">
      <w:pPr>
        <w:jc w:val="both"/>
        <w:rPr>
          <w:i/>
        </w:rPr>
      </w:pPr>
    </w:p>
    <w:p w:rsidR="00934F9D" w:rsidRDefault="00934F9D" w:rsidP="009C7C65">
      <w:pPr>
        <w:jc w:val="both"/>
        <w:rPr>
          <w:i/>
        </w:rPr>
      </w:pPr>
    </w:p>
    <w:p w:rsidR="009C7C65" w:rsidRPr="009C7C65" w:rsidRDefault="009C7C65" w:rsidP="009C7C65">
      <w:pPr>
        <w:jc w:val="both"/>
        <w:rPr>
          <w:i/>
        </w:rPr>
      </w:pPr>
      <w:r w:rsidRPr="009C7C65">
        <w:rPr>
          <w:i/>
        </w:rPr>
        <w:t xml:space="preserve">Mike reminded the BAT members that this project is on Caltrans’ right of way and the City has to comply with Caltrans’ standards but assured that comments made will be taken into consideration.   </w:t>
      </w:r>
    </w:p>
    <w:p w:rsidR="009C7C65" w:rsidRDefault="009C7C65" w:rsidP="009C7C65">
      <w:pPr>
        <w:jc w:val="both"/>
        <w:rPr>
          <w:i/>
        </w:rPr>
      </w:pPr>
    </w:p>
    <w:p w:rsidR="009C7C65" w:rsidRDefault="009C7C65" w:rsidP="009C7C65">
      <w:pPr>
        <w:numPr>
          <w:ilvl w:val="0"/>
          <w:numId w:val="1"/>
        </w:numPr>
        <w:ind w:hanging="720"/>
        <w:jc w:val="both"/>
      </w:pPr>
      <w:r>
        <w:t>Announcements</w:t>
      </w:r>
    </w:p>
    <w:p w:rsidR="009C7C65" w:rsidRDefault="009C7C65" w:rsidP="009C7C65">
      <w:pPr>
        <w:ind w:left="720"/>
        <w:jc w:val="both"/>
      </w:pPr>
    </w:p>
    <w:p w:rsidR="009C7C65" w:rsidRPr="009C7C65" w:rsidRDefault="009C7C65" w:rsidP="009C7C65">
      <w:pPr>
        <w:ind w:left="720"/>
        <w:jc w:val="both"/>
        <w:rPr>
          <w:i/>
        </w:rPr>
      </w:pPr>
      <w:r>
        <w:rPr>
          <w:i/>
        </w:rPr>
        <w:t>Kathy reminded everyone about the following forthcoming events:</w:t>
      </w:r>
    </w:p>
    <w:p w:rsidR="009C7C65" w:rsidRDefault="009C7C65" w:rsidP="009C7C65">
      <w:pPr>
        <w:jc w:val="both"/>
      </w:pPr>
    </w:p>
    <w:p w:rsidR="009C7C65" w:rsidRPr="006C3063" w:rsidRDefault="009C7C65" w:rsidP="009C7C65">
      <w:pPr>
        <w:numPr>
          <w:ilvl w:val="1"/>
          <w:numId w:val="1"/>
        </w:numPr>
        <w:tabs>
          <w:tab w:val="left" w:pos="1260"/>
          <w:tab w:val="left" w:pos="1800"/>
        </w:tabs>
        <w:ind w:right="-360" w:hanging="720"/>
        <w:rPr>
          <w:rFonts w:ascii="Arial Narrow" w:hAnsi="Arial Narrow" w:cs="Arial"/>
          <w:sz w:val="28"/>
          <w:szCs w:val="28"/>
        </w:rPr>
      </w:pPr>
      <w:r w:rsidRPr="006C3063">
        <w:rPr>
          <w:rFonts w:ascii="Arial Narrow" w:hAnsi="Arial Narrow" w:cs="Arial"/>
          <w:sz w:val="28"/>
          <w:szCs w:val="28"/>
          <w:lang w:bidi="ar-SA"/>
        </w:rPr>
        <w:t>Ride of Silence</w:t>
      </w:r>
      <w:r>
        <w:rPr>
          <w:rFonts w:ascii="Arial Narrow" w:hAnsi="Arial Narrow" w:cs="Arial"/>
          <w:sz w:val="28"/>
          <w:szCs w:val="28"/>
          <w:lang w:bidi="ar-SA"/>
        </w:rPr>
        <w:t>, May 17th</w:t>
      </w:r>
      <w:r w:rsidRPr="006C3063">
        <w:rPr>
          <w:rFonts w:ascii="Arial Narrow" w:hAnsi="Arial Narrow" w:cs="Arial"/>
          <w:sz w:val="28"/>
          <w:szCs w:val="28"/>
          <w:lang w:bidi="ar-SA"/>
        </w:rPr>
        <w:t>, 5:45 p.m</w:t>
      </w:r>
      <w:r>
        <w:rPr>
          <w:rFonts w:ascii="Arial Narrow" w:hAnsi="Arial Narrow" w:cs="Arial"/>
          <w:sz w:val="28"/>
          <w:szCs w:val="28"/>
          <w:lang w:bidi="ar-SA"/>
        </w:rPr>
        <w:t>.</w:t>
      </w:r>
      <w:r w:rsidRPr="006C3063">
        <w:rPr>
          <w:rFonts w:ascii="Arial Narrow" w:hAnsi="Arial Narrow" w:cs="Arial"/>
          <w:sz w:val="28"/>
          <w:szCs w:val="28"/>
          <w:lang w:bidi="ar-SA"/>
        </w:rPr>
        <w:t xml:space="preserve"> check in, 6:30 </w:t>
      </w:r>
      <w:r>
        <w:rPr>
          <w:rFonts w:ascii="Arial Narrow" w:hAnsi="Arial Narrow" w:cs="Arial"/>
          <w:sz w:val="28"/>
          <w:szCs w:val="28"/>
          <w:lang w:bidi="ar-SA"/>
        </w:rPr>
        <w:t xml:space="preserve">p.m. </w:t>
      </w:r>
      <w:r w:rsidRPr="006C3063">
        <w:rPr>
          <w:rFonts w:ascii="Arial Narrow" w:hAnsi="Arial Narrow" w:cs="Arial"/>
          <w:sz w:val="28"/>
          <w:szCs w:val="28"/>
          <w:lang w:bidi="ar-SA"/>
        </w:rPr>
        <w:t>start</w:t>
      </w:r>
      <w:r>
        <w:rPr>
          <w:rFonts w:ascii="Arial Narrow" w:hAnsi="Arial Narrow" w:cs="Arial"/>
          <w:sz w:val="28"/>
          <w:szCs w:val="28"/>
          <w:lang w:bidi="ar-SA"/>
        </w:rPr>
        <w:t xml:space="preserve"> at</w:t>
      </w:r>
      <w:r w:rsidRPr="006C3063">
        <w:rPr>
          <w:rFonts w:ascii="Arial Narrow" w:hAnsi="Arial Narrow" w:cs="Arial"/>
          <w:sz w:val="28"/>
          <w:szCs w:val="28"/>
          <w:lang w:bidi="ar-SA"/>
        </w:rPr>
        <w:t xml:space="preserve"> The Lakes</w:t>
      </w:r>
    </w:p>
    <w:p w:rsidR="009C7C65" w:rsidRPr="006C3063" w:rsidRDefault="009C7C65" w:rsidP="009C7C65">
      <w:pPr>
        <w:numPr>
          <w:ilvl w:val="1"/>
          <w:numId w:val="1"/>
        </w:numPr>
        <w:tabs>
          <w:tab w:val="left" w:pos="1260"/>
          <w:tab w:val="left" w:pos="1800"/>
        </w:tabs>
        <w:ind w:right="-360" w:hanging="720"/>
        <w:rPr>
          <w:rFonts w:ascii="Arial Narrow" w:hAnsi="Arial Narrow" w:cs="Arial"/>
          <w:sz w:val="28"/>
          <w:szCs w:val="28"/>
        </w:rPr>
      </w:pPr>
      <w:r>
        <w:rPr>
          <w:rFonts w:ascii="Arial Narrow" w:hAnsi="Arial Narrow" w:cs="Arial"/>
          <w:sz w:val="28"/>
          <w:szCs w:val="28"/>
          <w:lang w:bidi="ar-SA"/>
        </w:rPr>
        <w:t>Bike N’ Ride,</w:t>
      </w:r>
      <w:r w:rsidRPr="006C3063">
        <w:rPr>
          <w:rFonts w:ascii="Arial Narrow" w:hAnsi="Arial Narrow" w:cs="Arial"/>
          <w:sz w:val="28"/>
          <w:szCs w:val="28"/>
          <w:lang w:bidi="ar-SA"/>
        </w:rPr>
        <w:t xml:space="preserve"> May 15</w:t>
      </w:r>
      <w:r>
        <w:rPr>
          <w:rFonts w:ascii="Arial Narrow" w:hAnsi="Arial Narrow" w:cs="Arial"/>
          <w:sz w:val="28"/>
          <w:szCs w:val="28"/>
          <w:lang w:bidi="ar-SA"/>
        </w:rPr>
        <w:t>th</w:t>
      </w:r>
      <w:r w:rsidRPr="006C3063">
        <w:rPr>
          <w:rFonts w:ascii="Arial Narrow" w:hAnsi="Arial Narrow" w:cs="Arial"/>
          <w:sz w:val="28"/>
          <w:szCs w:val="28"/>
          <w:lang w:bidi="ar-SA"/>
        </w:rPr>
        <w:t xml:space="preserve">, 8:15 a.m. check in, 9:00 </w:t>
      </w:r>
      <w:r>
        <w:rPr>
          <w:rFonts w:ascii="Arial Narrow" w:hAnsi="Arial Narrow" w:cs="Arial"/>
          <w:sz w:val="28"/>
          <w:szCs w:val="28"/>
          <w:lang w:bidi="ar-SA"/>
        </w:rPr>
        <w:t xml:space="preserve">a.m. </w:t>
      </w:r>
      <w:r w:rsidRPr="006C3063">
        <w:rPr>
          <w:rFonts w:ascii="Arial Narrow" w:hAnsi="Arial Narrow" w:cs="Arial"/>
          <w:sz w:val="28"/>
          <w:szCs w:val="28"/>
          <w:lang w:bidi="ar-SA"/>
        </w:rPr>
        <w:t xml:space="preserve">start </w:t>
      </w:r>
      <w:r>
        <w:rPr>
          <w:rFonts w:ascii="Arial Narrow" w:hAnsi="Arial Narrow" w:cs="Arial"/>
          <w:sz w:val="28"/>
          <w:szCs w:val="28"/>
          <w:lang w:bidi="ar-SA"/>
        </w:rPr>
        <w:t xml:space="preserve">at </w:t>
      </w:r>
      <w:r w:rsidRPr="006C3063">
        <w:rPr>
          <w:rFonts w:ascii="Arial Narrow" w:hAnsi="Arial Narrow" w:cs="Arial"/>
          <w:sz w:val="28"/>
          <w:szCs w:val="28"/>
          <w:lang w:bidi="ar-SA"/>
        </w:rPr>
        <w:t>Giant Bicycles</w:t>
      </w:r>
    </w:p>
    <w:p w:rsidR="009C7C65" w:rsidRPr="006C3063" w:rsidRDefault="009C7C65" w:rsidP="009C7C65">
      <w:pPr>
        <w:numPr>
          <w:ilvl w:val="1"/>
          <w:numId w:val="1"/>
        </w:numPr>
        <w:tabs>
          <w:tab w:val="left" w:pos="1260"/>
          <w:tab w:val="left" w:pos="1800"/>
        </w:tabs>
        <w:ind w:right="-360" w:hanging="720"/>
        <w:rPr>
          <w:rFonts w:ascii="Arial Narrow" w:hAnsi="Arial Narrow" w:cs="Arial"/>
          <w:sz w:val="28"/>
          <w:szCs w:val="28"/>
        </w:rPr>
      </w:pPr>
      <w:r>
        <w:rPr>
          <w:rFonts w:ascii="Arial Narrow" w:hAnsi="Arial Narrow" w:cs="Arial"/>
          <w:sz w:val="28"/>
          <w:szCs w:val="28"/>
          <w:lang w:bidi="ar-SA"/>
        </w:rPr>
        <w:t>Public Works Open House – May 23rd and 24th</w:t>
      </w:r>
      <w:r w:rsidRPr="006C3063">
        <w:rPr>
          <w:rFonts w:ascii="Arial Narrow" w:hAnsi="Arial Narrow" w:cs="Arial"/>
          <w:sz w:val="28"/>
          <w:szCs w:val="28"/>
          <w:lang w:bidi="ar-SA"/>
        </w:rPr>
        <w:t>, 9</w:t>
      </w:r>
      <w:r>
        <w:rPr>
          <w:rFonts w:ascii="Arial Narrow" w:hAnsi="Arial Narrow" w:cs="Arial"/>
          <w:sz w:val="28"/>
          <w:szCs w:val="28"/>
          <w:lang w:bidi="ar-SA"/>
        </w:rPr>
        <w:t xml:space="preserve"> a.m. - </w:t>
      </w:r>
      <w:r w:rsidRPr="006C3063">
        <w:rPr>
          <w:rFonts w:ascii="Arial Narrow" w:hAnsi="Arial Narrow" w:cs="Arial"/>
          <w:sz w:val="28"/>
          <w:szCs w:val="28"/>
          <w:lang w:bidi="ar-SA"/>
        </w:rPr>
        <w:t>4</w:t>
      </w:r>
      <w:r>
        <w:rPr>
          <w:rFonts w:ascii="Arial Narrow" w:hAnsi="Arial Narrow" w:cs="Arial"/>
          <w:sz w:val="28"/>
          <w:szCs w:val="28"/>
          <w:lang w:bidi="ar-SA"/>
        </w:rPr>
        <w:t xml:space="preserve"> p.m.</w:t>
      </w:r>
      <w:r w:rsidRPr="006C3063">
        <w:rPr>
          <w:rFonts w:ascii="Arial Narrow" w:hAnsi="Arial Narrow" w:cs="Arial"/>
          <w:sz w:val="28"/>
          <w:szCs w:val="28"/>
          <w:lang w:bidi="ar-SA"/>
        </w:rPr>
        <w:t>, MSC</w:t>
      </w:r>
    </w:p>
    <w:p w:rsidR="009C7C65" w:rsidRDefault="009C7C65" w:rsidP="009C7C65">
      <w:pPr>
        <w:jc w:val="both"/>
      </w:pPr>
    </w:p>
    <w:p w:rsidR="009C7C65" w:rsidRDefault="00EA5382" w:rsidP="004508E9">
      <w:pPr>
        <w:numPr>
          <w:ilvl w:val="0"/>
          <w:numId w:val="1"/>
        </w:numPr>
        <w:ind w:hanging="720"/>
        <w:jc w:val="both"/>
      </w:pPr>
      <w:r>
        <w:t>Confirm next BAT Meeting – Suggested Date: Thursday, June 15, 2017, 4:00 p.m.</w:t>
      </w:r>
    </w:p>
    <w:p w:rsidR="00EA5382" w:rsidRDefault="00EA5382" w:rsidP="00EA5382">
      <w:pPr>
        <w:ind w:left="720"/>
        <w:jc w:val="both"/>
      </w:pPr>
    </w:p>
    <w:p w:rsidR="00EA5382" w:rsidRPr="00EA5382" w:rsidRDefault="00EA5382" w:rsidP="00EA5382">
      <w:pPr>
        <w:ind w:left="720"/>
        <w:jc w:val="both"/>
        <w:rPr>
          <w:i/>
        </w:rPr>
      </w:pPr>
      <w:r>
        <w:rPr>
          <w:i/>
        </w:rPr>
        <w:t>The meeting was adjourned at 5:15 p.m. to Thursday, June 15, 2017, at 4:00 p.m.</w:t>
      </w:r>
    </w:p>
    <w:p w:rsidR="00EA5382" w:rsidRDefault="00EA5382" w:rsidP="00EA5382">
      <w:pPr>
        <w:ind w:left="720"/>
        <w:jc w:val="both"/>
      </w:pPr>
    </w:p>
    <w:p w:rsidR="000A4B7C" w:rsidRPr="00133E8C" w:rsidRDefault="00EA5382" w:rsidP="002C5C48">
      <w:pPr>
        <w:ind w:right="-360"/>
        <w:rPr>
          <w:rFonts w:cs="Arial"/>
        </w:rPr>
      </w:pPr>
      <w:r w:rsidRPr="00EA5382">
        <w:rPr>
          <w:rFonts w:cs="Arial"/>
          <w:sz w:val="16"/>
          <w:szCs w:val="16"/>
        </w:rPr>
        <w:t xml:space="preserve">   </w:t>
      </w:r>
      <w:proofErr w:type="spellStart"/>
      <w:r w:rsidRPr="00EA5382">
        <w:rPr>
          <w:rFonts w:cs="Arial"/>
          <w:sz w:val="16"/>
          <w:szCs w:val="16"/>
        </w:rPr>
        <w:t>DPW</w:t>
      </w:r>
      <w:proofErr w:type="spellEnd"/>
      <w:r w:rsidRPr="00EA5382">
        <w:rPr>
          <w:rFonts w:cs="Arial"/>
          <w:sz w:val="16"/>
          <w:szCs w:val="16"/>
        </w:rPr>
        <w:t>:  590-80\kl\</w:t>
      </w:r>
      <w:proofErr w:type="spellStart"/>
      <w:r>
        <w:rPr>
          <w:rFonts w:cs="Arial"/>
          <w:sz w:val="16"/>
          <w:szCs w:val="16"/>
        </w:rPr>
        <w:t>etm</w:t>
      </w:r>
      <w:proofErr w:type="spellEnd"/>
      <w:r>
        <w:rPr>
          <w:rFonts w:cs="Arial"/>
          <w:sz w:val="16"/>
          <w:szCs w:val="16"/>
        </w:rPr>
        <w:t>\</w:t>
      </w:r>
      <w:r w:rsidRPr="00EA5382">
        <w:rPr>
          <w:rFonts w:cs="Arial"/>
          <w:sz w:val="16"/>
          <w:szCs w:val="16"/>
        </w:rPr>
        <w:t xml:space="preserve">Traffic\BAT\Meetings\2017\Agenda </w:t>
      </w:r>
      <w:proofErr w:type="spellStart"/>
      <w:r w:rsidRPr="00EA5382">
        <w:rPr>
          <w:rFonts w:cs="Arial"/>
          <w:sz w:val="16"/>
          <w:szCs w:val="16"/>
        </w:rPr>
        <w:t>050317.docx</w:t>
      </w:r>
      <w:proofErr w:type="spellEnd"/>
    </w:p>
    <w:sectPr w:rsidR="000A4B7C" w:rsidRPr="00133E8C" w:rsidSect="00325569">
      <w:headerReference w:type="default" r:id="rId8"/>
      <w:footerReference w:type="default" r:id="rId9"/>
      <w:headerReference w:type="first" r:id="rId10"/>
      <w:footerReference w:type="first" r:id="rId11"/>
      <w:pgSz w:w="12240" w:h="15840" w:code="1"/>
      <w:pgMar w:top="1890" w:right="1800" w:bottom="450" w:left="1800" w:header="900" w:footer="9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7E" w:rsidRDefault="00A7067E" w:rsidP="006C7533">
      <w:r>
        <w:separator/>
      </w:r>
    </w:p>
  </w:endnote>
  <w:endnote w:type="continuationSeparator" w:id="0">
    <w:p w:rsidR="00A7067E" w:rsidRDefault="00A7067E" w:rsidP="006C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5C" w:rsidRPr="008E6D25" w:rsidRDefault="009315D5" w:rsidP="008E6D25">
    <w:pPr>
      <w:pStyle w:val="Footer"/>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2nd Page.png" style="position:absolute;left:0;text-align:left;margin-left:0;margin-top:712.5pt;width:507.3pt;height:61.85pt;z-index:-251659264;visibility:visible;mso-position-horizontal:center;mso-position-horizontal-relative:page;mso-position-vertical-relative:page">
          <v:imagedata r:id="rId1" o:title="2nd Page"/>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5C" w:rsidRPr="000204F7" w:rsidRDefault="00566F5C" w:rsidP="000425B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7E" w:rsidRDefault="00A7067E" w:rsidP="006C7533">
      <w:r>
        <w:separator/>
      </w:r>
    </w:p>
  </w:footnote>
  <w:footnote w:type="continuationSeparator" w:id="0">
    <w:p w:rsidR="00A7067E" w:rsidRDefault="00A7067E" w:rsidP="006C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569" w:rsidRPr="00325569" w:rsidRDefault="00325569" w:rsidP="00325569">
    <w:pPr>
      <w:pStyle w:val="Header"/>
      <w:rPr>
        <w:b/>
        <w:sz w:val="22"/>
        <w:szCs w:val="22"/>
      </w:rPr>
    </w:pPr>
    <w:r w:rsidRPr="00325569">
      <w:rPr>
        <w:b/>
        <w:sz w:val="22"/>
        <w:szCs w:val="22"/>
      </w:rPr>
      <w:t>BAT Meeting Notes</w:t>
    </w:r>
  </w:p>
  <w:p w:rsidR="00325569" w:rsidRPr="00325569" w:rsidRDefault="00325569" w:rsidP="00325569">
    <w:pPr>
      <w:pStyle w:val="Header"/>
      <w:rPr>
        <w:b/>
        <w:sz w:val="22"/>
        <w:szCs w:val="22"/>
      </w:rPr>
    </w:pPr>
    <w:r w:rsidRPr="00325569">
      <w:rPr>
        <w:b/>
        <w:sz w:val="22"/>
        <w:szCs w:val="22"/>
      </w:rPr>
      <w:t>May 3, 2017</w:t>
    </w:r>
  </w:p>
  <w:p w:rsidR="00325569" w:rsidRPr="00325569" w:rsidRDefault="00325569" w:rsidP="00325569">
    <w:pPr>
      <w:pStyle w:val="Header"/>
      <w:rPr>
        <w:b/>
        <w:sz w:val="22"/>
        <w:szCs w:val="22"/>
      </w:rPr>
    </w:pPr>
    <w:r w:rsidRPr="00325569">
      <w:rPr>
        <w:b/>
        <w:sz w:val="22"/>
        <w:szCs w:val="22"/>
      </w:rPr>
      <w:t>Page</w:t>
    </w:r>
    <w:r>
      <w:t xml:space="preserve"> </w:t>
    </w:r>
    <w:r w:rsidRPr="00325569">
      <w:rPr>
        <w:b/>
        <w:sz w:val="22"/>
        <w:szCs w:val="22"/>
      </w:rPr>
      <w:fldChar w:fldCharType="begin"/>
    </w:r>
    <w:r w:rsidRPr="00325569">
      <w:rPr>
        <w:b/>
        <w:sz w:val="22"/>
        <w:szCs w:val="22"/>
      </w:rPr>
      <w:instrText xml:space="preserve"> PAGE   \* MERGEFORMAT </w:instrText>
    </w:r>
    <w:r w:rsidRPr="00325569">
      <w:rPr>
        <w:b/>
        <w:sz w:val="22"/>
        <w:szCs w:val="22"/>
      </w:rPr>
      <w:fldChar w:fldCharType="separate"/>
    </w:r>
    <w:r w:rsidR="009315D5">
      <w:rPr>
        <w:b/>
        <w:noProof/>
        <w:sz w:val="22"/>
        <w:szCs w:val="22"/>
      </w:rPr>
      <w:t>4</w:t>
    </w:r>
    <w:r w:rsidRPr="00325569">
      <w:rPr>
        <w:b/>
        <w:sz w:val="22"/>
        <w:szCs w:val="22"/>
      </w:rPr>
      <w:fldChar w:fldCharType="end"/>
    </w:r>
  </w:p>
  <w:p w:rsidR="00325569" w:rsidRDefault="0032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5C" w:rsidRPr="00F94041" w:rsidRDefault="009315D5" w:rsidP="00F940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612pt;height:11in;z-index:-251658240;mso-wrap-distance-left:0;mso-position-horizontal-relative:page;mso-position-vertical-relative:page">
          <v:imagedata r:id="rId1" o:title="Letterhead - Public Works Department - Jay 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4EA2"/>
    <w:multiLevelType w:val="hybridMultilevel"/>
    <w:tmpl w:val="CCBE2EA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7387920"/>
    <w:multiLevelType w:val="hybridMultilevel"/>
    <w:tmpl w:val="4B36CCEC"/>
    <w:lvl w:ilvl="0" w:tplc="7A64D30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B5649A"/>
    <w:multiLevelType w:val="hybridMultilevel"/>
    <w:tmpl w:val="0CAECB60"/>
    <w:lvl w:ilvl="0" w:tplc="172E902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59C19A3"/>
    <w:multiLevelType w:val="hybridMultilevel"/>
    <w:tmpl w:val="0826D58E"/>
    <w:lvl w:ilvl="0" w:tplc="95208252">
      <w:start w:val="1"/>
      <w:numFmt w:val="lowerLetter"/>
      <w:lvlText w:val="%1."/>
      <w:lvlJc w:val="left"/>
      <w:pPr>
        <w:ind w:left="1710" w:hanging="360"/>
      </w:pPr>
      <w:rPr>
        <w:rFonts w:cs="Tahoma" w:hint="default"/>
        <w:sz w:val="28"/>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2BE9412B"/>
    <w:multiLevelType w:val="hybridMultilevel"/>
    <w:tmpl w:val="40BE366C"/>
    <w:lvl w:ilvl="0" w:tplc="04090015">
      <w:start w:val="1"/>
      <w:numFmt w:val="upperLetter"/>
      <w:lvlText w:val="%1."/>
      <w:lvlJc w:val="left"/>
      <w:pPr>
        <w:ind w:left="7020" w:hanging="360"/>
      </w:pPr>
      <w:rPr>
        <w:rFonts w:hint="default"/>
        <w:sz w:val="28"/>
        <w:szCs w:val="28"/>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5" w15:restartNumberingAfterBreak="0">
    <w:nsid w:val="40594AE6"/>
    <w:multiLevelType w:val="hybridMultilevel"/>
    <w:tmpl w:val="383236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F7021"/>
    <w:multiLevelType w:val="hybridMultilevel"/>
    <w:tmpl w:val="A3B6111A"/>
    <w:lvl w:ilvl="0" w:tplc="48F42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204D1"/>
    <w:multiLevelType w:val="hybridMultilevel"/>
    <w:tmpl w:val="2E40A97A"/>
    <w:lvl w:ilvl="0" w:tplc="330010C2">
      <w:start w:val="1"/>
      <w:numFmt w:val="decimal"/>
      <w:lvlText w:val="%1."/>
      <w:lvlJc w:val="left"/>
      <w:pPr>
        <w:ind w:left="720" w:hanging="360"/>
      </w:pPr>
      <w:rPr>
        <w:b w:val="0"/>
        <w:sz w:val="24"/>
        <w:szCs w:val="24"/>
      </w:rPr>
    </w:lvl>
    <w:lvl w:ilvl="1" w:tplc="19845CF8">
      <w:start w:val="1"/>
      <w:numFmt w:val="bullet"/>
      <w:lvlText w:val=""/>
      <w:lvlJc w:val="left"/>
      <w:pPr>
        <w:ind w:left="1440" w:hanging="360"/>
      </w:pPr>
      <w:rPr>
        <w:rFonts w:ascii="Symbol" w:hAnsi="Symbol" w:hint="default"/>
        <w:b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50519F"/>
    <w:multiLevelType w:val="hybridMultilevel"/>
    <w:tmpl w:val="FAF29B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A606B77"/>
    <w:multiLevelType w:val="hybridMultilevel"/>
    <w:tmpl w:val="4B2C6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F35917"/>
    <w:multiLevelType w:val="hybridMultilevel"/>
    <w:tmpl w:val="452C32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6255B37"/>
    <w:multiLevelType w:val="hybridMultilevel"/>
    <w:tmpl w:val="4E80E8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682F2AE0"/>
    <w:multiLevelType w:val="hybridMultilevel"/>
    <w:tmpl w:val="76F06A6A"/>
    <w:lvl w:ilvl="0" w:tplc="C440844E">
      <w:start w:val="1"/>
      <w:numFmt w:val="lowerLetter"/>
      <w:lvlText w:val="%1."/>
      <w:lvlJc w:val="left"/>
      <w:pPr>
        <w:ind w:left="1665" w:hanging="360"/>
      </w:pPr>
      <w:rPr>
        <w:rFonts w:hint="default"/>
        <w:i/>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3" w15:restartNumberingAfterBreak="0">
    <w:nsid w:val="6D785E92"/>
    <w:multiLevelType w:val="hybridMultilevel"/>
    <w:tmpl w:val="C07CEF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15:restartNumberingAfterBreak="0">
    <w:nsid w:val="72450EC4"/>
    <w:multiLevelType w:val="hybridMultilevel"/>
    <w:tmpl w:val="259E9520"/>
    <w:lvl w:ilvl="0" w:tplc="7D98AA3E">
      <w:start w:val="1"/>
      <w:numFmt w:val="lowerLetter"/>
      <w:lvlText w:val="%1."/>
      <w:lvlJc w:val="left"/>
      <w:pPr>
        <w:ind w:left="1710" w:hanging="360"/>
      </w:pPr>
      <w:rPr>
        <w:rFonts w:ascii="Arial Narrow" w:eastAsia="Times New Roman" w:hAnsi="Arial Narrow" w:cs="Arial"/>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714024B"/>
    <w:multiLevelType w:val="hybridMultilevel"/>
    <w:tmpl w:val="AD30B7AE"/>
    <w:lvl w:ilvl="0" w:tplc="396067C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F0006E9"/>
    <w:multiLevelType w:val="hybridMultilevel"/>
    <w:tmpl w:val="790EA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11"/>
  </w:num>
  <w:num w:numId="6">
    <w:abstractNumId w:val="3"/>
  </w:num>
  <w:num w:numId="7">
    <w:abstractNumId w:val="14"/>
  </w:num>
  <w:num w:numId="8">
    <w:abstractNumId w:val="13"/>
  </w:num>
  <w:num w:numId="9">
    <w:abstractNumId w:val="10"/>
  </w:num>
  <w:num w:numId="10">
    <w:abstractNumId w:val="2"/>
  </w:num>
  <w:num w:numId="11">
    <w:abstractNumId w:val="8"/>
  </w:num>
  <w:num w:numId="12">
    <w:abstractNumId w:val="0"/>
  </w:num>
  <w:num w:numId="13">
    <w:abstractNumId w:val="12"/>
  </w:num>
  <w:num w:numId="14">
    <w:abstractNumId w:val="15"/>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71"/>
    <w:rsid w:val="00006EAE"/>
    <w:rsid w:val="000137A3"/>
    <w:rsid w:val="00016851"/>
    <w:rsid w:val="000204F7"/>
    <w:rsid w:val="00020757"/>
    <w:rsid w:val="000233EF"/>
    <w:rsid w:val="00023FC7"/>
    <w:rsid w:val="0003607E"/>
    <w:rsid w:val="00037E1E"/>
    <w:rsid w:val="00040BAF"/>
    <w:rsid w:val="000425B6"/>
    <w:rsid w:val="000501CF"/>
    <w:rsid w:val="00053E7B"/>
    <w:rsid w:val="000551F8"/>
    <w:rsid w:val="00066899"/>
    <w:rsid w:val="000801DE"/>
    <w:rsid w:val="00085134"/>
    <w:rsid w:val="00091390"/>
    <w:rsid w:val="00094546"/>
    <w:rsid w:val="000946EB"/>
    <w:rsid w:val="000A4B7C"/>
    <w:rsid w:val="000B27B9"/>
    <w:rsid w:val="000B69DC"/>
    <w:rsid w:val="000C272A"/>
    <w:rsid w:val="000D0815"/>
    <w:rsid w:val="000D2902"/>
    <w:rsid w:val="000D558E"/>
    <w:rsid w:val="000E7267"/>
    <w:rsid w:val="000F011D"/>
    <w:rsid w:val="000F3C66"/>
    <w:rsid w:val="000F5662"/>
    <w:rsid w:val="000F64DC"/>
    <w:rsid w:val="00110869"/>
    <w:rsid w:val="001143FF"/>
    <w:rsid w:val="00117E36"/>
    <w:rsid w:val="00133E8C"/>
    <w:rsid w:val="0014149B"/>
    <w:rsid w:val="00150445"/>
    <w:rsid w:val="00157358"/>
    <w:rsid w:val="00157E5D"/>
    <w:rsid w:val="0017293A"/>
    <w:rsid w:val="00173CD9"/>
    <w:rsid w:val="0019580C"/>
    <w:rsid w:val="00196F49"/>
    <w:rsid w:val="00197EA1"/>
    <w:rsid w:val="001A1F78"/>
    <w:rsid w:val="001A61F7"/>
    <w:rsid w:val="001A79ED"/>
    <w:rsid w:val="001B0566"/>
    <w:rsid w:val="001C0F21"/>
    <w:rsid w:val="001C173F"/>
    <w:rsid w:val="001C56EE"/>
    <w:rsid w:val="001C6616"/>
    <w:rsid w:val="001E08BB"/>
    <w:rsid w:val="001F5A5C"/>
    <w:rsid w:val="002007C5"/>
    <w:rsid w:val="00204346"/>
    <w:rsid w:val="00210CF7"/>
    <w:rsid w:val="00220FF7"/>
    <w:rsid w:val="00221B64"/>
    <w:rsid w:val="0023182F"/>
    <w:rsid w:val="00237F19"/>
    <w:rsid w:val="00242EF2"/>
    <w:rsid w:val="002436EE"/>
    <w:rsid w:val="00251002"/>
    <w:rsid w:val="00252DE1"/>
    <w:rsid w:val="00261E00"/>
    <w:rsid w:val="00265C46"/>
    <w:rsid w:val="00267BE4"/>
    <w:rsid w:val="00275484"/>
    <w:rsid w:val="00283758"/>
    <w:rsid w:val="002906AB"/>
    <w:rsid w:val="002A1B2E"/>
    <w:rsid w:val="002A6384"/>
    <w:rsid w:val="002A713E"/>
    <w:rsid w:val="002B02DD"/>
    <w:rsid w:val="002C1C7E"/>
    <w:rsid w:val="002C580A"/>
    <w:rsid w:val="002C5C48"/>
    <w:rsid w:val="002C779E"/>
    <w:rsid w:val="002D05EB"/>
    <w:rsid w:val="002D7C05"/>
    <w:rsid w:val="002E1BA3"/>
    <w:rsid w:val="002F52B7"/>
    <w:rsid w:val="002F537D"/>
    <w:rsid w:val="002F7679"/>
    <w:rsid w:val="00306D7C"/>
    <w:rsid w:val="003174E5"/>
    <w:rsid w:val="00317B88"/>
    <w:rsid w:val="00324E00"/>
    <w:rsid w:val="003252B0"/>
    <w:rsid w:val="00325569"/>
    <w:rsid w:val="003256B5"/>
    <w:rsid w:val="0032688C"/>
    <w:rsid w:val="003307B3"/>
    <w:rsid w:val="00342E12"/>
    <w:rsid w:val="0034392B"/>
    <w:rsid w:val="0034476D"/>
    <w:rsid w:val="00346B54"/>
    <w:rsid w:val="00347425"/>
    <w:rsid w:val="00356431"/>
    <w:rsid w:val="003632F4"/>
    <w:rsid w:val="00365356"/>
    <w:rsid w:val="003749E4"/>
    <w:rsid w:val="00375D84"/>
    <w:rsid w:val="00376565"/>
    <w:rsid w:val="0039385A"/>
    <w:rsid w:val="0039578E"/>
    <w:rsid w:val="00395872"/>
    <w:rsid w:val="0039623A"/>
    <w:rsid w:val="00397A11"/>
    <w:rsid w:val="003A41EB"/>
    <w:rsid w:val="003A6E37"/>
    <w:rsid w:val="003B05E9"/>
    <w:rsid w:val="003B3B4F"/>
    <w:rsid w:val="003C387E"/>
    <w:rsid w:val="003C390E"/>
    <w:rsid w:val="003C57C1"/>
    <w:rsid w:val="003C5CFA"/>
    <w:rsid w:val="003C6B76"/>
    <w:rsid w:val="003D13A7"/>
    <w:rsid w:val="003D2379"/>
    <w:rsid w:val="003E1832"/>
    <w:rsid w:val="003E3B8D"/>
    <w:rsid w:val="003E42E8"/>
    <w:rsid w:val="003E73BC"/>
    <w:rsid w:val="003F617C"/>
    <w:rsid w:val="00413684"/>
    <w:rsid w:val="00415F2F"/>
    <w:rsid w:val="00421226"/>
    <w:rsid w:val="00421720"/>
    <w:rsid w:val="004347E0"/>
    <w:rsid w:val="004508E9"/>
    <w:rsid w:val="0045225E"/>
    <w:rsid w:val="00462395"/>
    <w:rsid w:val="00482FF0"/>
    <w:rsid w:val="00487749"/>
    <w:rsid w:val="0049133A"/>
    <w:rsid w:val="00497E93"/>
    <w:rsid w:val="004A6130"/>
    <w:rsid w:val="004A6287"/>
    <w:rsid w:val="004A7201"/>
    <w:rsid w:val="004D0189"/>
    <w:rsid w:val="004D39BA"/>
    <w:rsid w:val="004D39D7"/>
    <w:rsid w:val="004F04D8"/>
    <w:rsid w:val="004F1F45"/>
    <w:rsid w:val="005008B7"/>
    <w:rsid w:val="005009A2"/>
    <w:rsid w:val="00506E19"/>
    <w:rsid w:val="00510357"/>
    <w:rsid w:val="00523D67"/>
    <w:rsid w:val="0052490E"/>
    <w:rsid w:val="0052594E"/>
    <w:rsid w:val="00526AD2"/>
    <w:rsid w:val="00532445"/>
    <w:rsid w:val="00540C3B"/>
    <w:rsid w:val="00545186"/>
    <w:rsid w:val="00546D40"/>
    <w:rsid w:val="0056089B"/>
    <w:rsid w:val="0056125F"/>
    <w:rsid w:val="00562E8C"/>
    <w:rsid w:val="00563FE0"/>
    <w:rsid w:val="00566F5C"/>
    <w:rsid w:val="00571D51"/>
    <w:rsid w:val="00572FD8"/>
    <w:rsid w:val="005749BE"/>
    <w:rsid w:val="0057610B"/>
    <w:rsid w:val="005806FB"/>
    <w:rsid w:val="005819BC"/>
    <w:rsid w:val="00584594"/>
    <w:rsid w:val="005A3D38"/>
    <w:rsid w:val="005B24CE"/>
    <w:rsid w:val="005B478A"/>
    <w:rsid w:val="005B4D14"/>
    <w:rsid w:val="005C23A7"/>
    <w:rsid w:val="005C36E1"/>
    <w:rsid w:val="005C4C0C"/>
    <w:rsid w:val="005C58EF"/>
    <w:rsid w:val="005D08BA"/>
    <w:rsid w:val="005D27C0"/>
    <w:rsid w:val="005D3B39"/>
    <w:rsid w:val="005D3BB8"/>
    <w:rsid w:val="005D452A"/>
    <w:rsid w:val="005D5DFA"/>
    <w:rsid w:val="005F4A81"/>
    <w:rsid w:val="006073A2"/>
    <w:rsid w:val="00620F4D"/>
    <w:rsid w:val="00625F3D"/>
    <w:rsid w:val="00633E08"/>
    <w:rsid w:val="00634362"/>
    <w:rsid w:val="00644AA8"/>
    <w:rsid w:val="00662835"/>
    <w:rsid w:val="00674C84"/>
    <w:rsid w:val="006844E9"/>
    <w:rsid w:val="00693058"/>
    <w:rsid w:val="006B07B3"/>
    <w:rsid w:val="006B344A"/>
    <w:rsid w:val="006B419C"/>
    <w:rsid w:val="006B4EAD"/>
    <w:rsid w:val="006B5DE0"/>
    <w:rsid w:val="006B6E90"/>
    <w:rsid w:val="006C7533"/>
    <w:rsid w:val="006D3815"/>
    <w:rsid w:val="006D5C3E"/>
    <w:rsid w:val="006E3995"/>
    <w:rsid w:val="006E498F"/>
    <w:rsid w:val="006E5611"/>
    <w:rsid w:val="006E6448"/>
    <w:rsid w:val="006F4B6A"/>
    <w:rsid w:val="007037E9"/>
    <w:rsid w:val="007142DE"/>
    <w:rsid w:val="00716EC6"/>
    <w:rsid w:val="00720D00"/>
    <w:rsid w:val="007267CC"/>
    <w:rsid w:val="007304E9"/>
    <w:rsid w:val="00740C26"/>
    <w:rsid w:val="0074762F"/>
    <w:rsid w:val="00753CBE"/>
    <w:rsid w:val="00762FCF"/>
    <w:rsid w:val="00767C46"/>
    <w:rsid w:val="0077485D"/>
    <w:rsid w:val="00774912"/>
    <w:rsid w:val="00774C0F"/>
    <w:rsid w:val="00775064"/>
    <w:rsid w:val="007764DD"/>
    <w:rsid w:val="007B1D14"/>
    <w:rsid w:val="007B369A"/>
    <w:rsid w:val="007B46F3"/>
    <w:rsid w:val="007C34AF"/>
    <w:rsid w:val="007C71CF"/>
    <w:rsid w:val="007D204F"/>
    <w:rsid w:val="008240C0"/>
    <w:rsid w:val="0082781A"/>
    <w:rsid w:val="00841547"/>
    <w:rsid w:val="008458CE"/>
    <w:rsid w:val="00856191"/>
    <w:rsid w:val="008605D2"/>
    <w:rsid w:val="008652F9"/>
    <w:rsid w:val="00893BD8"/>
    <w:rsid w:val="00895E99"/>
    <w:rsid w:val="00897890"/>
    <w:rsid w:val="008A5EA4"/>
    <w:rsid w:val="008B072B"/>
    <w:rsid w:val="008B6AD1"/>
    <w:rsid w:val="008C4965"/>
    <w:rsid w:val="008D0320"/>
    <w:rsid w:val="008D75A1"/>
    <w:rsid w:val="008E65C7"/>
    <w:rsid w:val="008E6D25"/>
    <w:rsid w:val="008E7814"/>
    <w:rsid w:val="008F44BF"/>
    <w:rsid w:val="00904AD5"/>
    <w:rsid w:val="009100E8"/>
    <w:rsid w:val="009114DE"/>
    <w:rsid w:val="0091406B"/>
    <w:rsid w:val="00917496"/>
    <w:rsid w:val="00924197"/>
    <w:rsid w:val="00924658"/>
    <w:rsid w:val="00927915"/>
    <w:rsid w:val="009315D5"/>
    <w:rsid w:val="0093224D"/>
    <w:rsid w:val="00934F9D"/>
    <w:rsid w:val="009370F8"/>
    <w:rsid w:val="00951C2F"/>
    <w:rsid w:val="00954FFE"/>
    <w:rsid w:val="0095719A"/>
    <w:rsid w:val="009634E5"/>
    <w:rsid w:val="0097115B"/>
    <w:rsid w:val="0097705D"/>
    <w:rsid w:val="00984F9B"/>
    <w:rsid w:val="00996A6B"/>
    <w:rsid w:val="009A01CC"/>
    <w:rsid w:val="009A71F4"/>
    <w:rsid w:val="009B46E0"/>
    <w:rsid w:val="009B558A"/>
    <w:rsid w:val="009B77DC"/>
    <w:rsid w:val="009C7428"/>
    <w:rsid w:val="009C7928"/>
    <w:rsid w:val="009C7C65"/>
    <w:rsid w:val="009D1F0D"/>
    <w:rsid w:val="009D3A4A"/>
    <w:rsid w:val="009E1BE8"/>
    <w:rsid w:val="009E3BAD"/>
    <w:rsid w:val="009E3CB9"/>
    <w:rsid w:val="009F0282"/>
    <w:rsid w:val="009F19B1"/>
    <w:rsid w:val="00A02D49"/>
    <w:rsid w:val="00A06F4B"/>
    <w:rsid w:val="00A23396"/>
    <w:rsid w:val="00A251C7"/>
    <w:rsid w:val="00A33219"/>
    <w:rsid w:val="00A7067E"/>
    <w:rsid w:val="00A766EC"/>
    <w:rsid w:val="00A77A2A"/>
    <w:rsid w:val="00A800AF"/>
    <w:rsid w:val="00A83C06"/>
    <w:rsid w:val="00A912D1"/>
    <w:rsid w:val="00A92CA4"/>
    <w:rsid w:val="00AA7B54"/>
    <w:rsid w:val="00AB452F"/>
    <w:rsid w:val="00AB5672"/>
    <w:rsid w:val="00AC2794"/>
    <w:rsid w:val="00AC2FFA"/>
    <w:rsid w:val="00AD469F"/>
    <w:rsid w:val="00AE1272"/>
    <w:rsid w:val="00AE1A95"/>
    <w:rsid w:val="00AF30F5"/>
    <w:rsid w:val="00B05BE8"/>
    <w:rsid w:val="00B05F30"/>
    <w:rsid w:val="00B273A8"/>
    <w:rsid w:val="00B3578B"/>
    <w:rsid w:val="00B42DF5"/>
    <w:rsid w:val="00B43B82"/>
    <w:rsid w:val="00B44641"/>
    <w:rsid w:val="00B5752D"/>
    <w:rsid w:val="00B60335"/>
    <w:rsid w:val="00B61AE3"/>
    <w:rsid w:val="00B62A04"/>
    <w:rsid w:val="00B63C13"/>
    <w:rsid w:val="00B70BB1"/>
    <w:rsid w:val="00B7136A"/>
    <w:rsid w:val="00B76204"/>
    <w:rsid w:val="00B82ABD"/>
    <w:rsid w:val="00B9089A"/>
    <w:rsid w:val="00B95CA4"/>
    <w:rsid w:val="00B96C10"/>
    <w:rsid w:val="00BA3933"/>
    <w:rsid w:val="00BA5E6C"/>
    <w:rsid w:val="00BB058C"/>
    <w:rsid w:val="00BB0D80"/>
    <w:rsid w:val="00BB7020"/>
    <w:rsid w:val="00BC183C"/>
    <w:rsid w:val="00BC1E10"/>
    <w:rsid w:val="00BE591C"/>
    <w:rsid w:val="00BF3B54"/>
    <w:rsid w:val="00C0116D"/>
    <w:rsid w:val="00C0411F"/>
    <w:rsid w:val="00C13877"/>
    <w:rsid w:val="00C343C9"/>
    <w:rsid w:val="00C472E5"/>
    <w:rsid w:val="00C600A9"/>
    <w:rsid w:val="00C6233E"/>
    <w:rsid w:val="00C64F44"/>
    <w:rsid w:val="00C65B6A"/>
    <w:rsid w:val="00C71E6E"/>
    <w:rsid w:val="00C8013B"/>
    <w:rsid w:val="00C81C28"/>
    <w:rsid w:val="00CA4533"/>
    <w:rsid w:val="00CA5CCE"/>
    <w:rsid w:val="00CC4B3A"/>
    <w:rsid w:val="00CD3A19"/>
    <w:rsid w:val="00CD5E56"/>
    <w:rsid w:val="00CF302A"/>
    <w:rsid w:val="00CF3DF9"/>
    <w:rsid w:val="00D05216"/>
    <w:rsid w:val="00D053A6"/>
    <w:rsid w:val="00D05AAB"/>
    <w:rsid w:val="00D06E6E"/>
    <w:rsid w:val="00D1194F"/>
    <w:rsid w:val="00D11EE3"/>
    <w:rsid w:val="00D17287"/>
    <w:rsid w:val="00D17D3B"/>
    <w:rsid w:val="00D25736"/>
    <w:rsid w:val="00D40B67"/>
    <w:rsid w:val="00D463FD"/>
    <w:rsid w:val="00D475E1"/>
    <w:rsid w:val="00D56FF8"/>
    <w:rsid w:val="00D70BC9"/>
    <w:rsid w:val="00D72A62"/>
    <w:rsid w:val="00D7573E"/>
    <w:rsid w:val="00D7649B"/>
    <w:rsid w:val="00D76798"/>
    <w:rsid w:val="00D76EB7"/>
    <w:rsid w:val="00D80F65"/>
    <w:rsid w:val="00D854FB"/>
    <w:rsid w:val="00D85979"/>
    <w:rsid w:val="00DA076D"/>
    <w:rsid w:val="00DB13FD"/>
    <w:rsid w:val="00DB1BC5"/>
    <w:rsid w:val="00DB2636"/>
    <w:rsid w:val="00DB4FBE"/>
    <w:rsid w:val="00DC3061"/>
    <w:rsid w:val="00DC7ED3"/>
    <w:rsid w:val="00DD3F1D"/>
    <w:rsid w:val="00DD4ABD"/>
    <w:rsid w:val="00DE2C0C"/>
    <w:rsid w:val="00DF6C84"/>
    <w:rsid w:val="00E0139F"/>
    <w:rsid w:val="00E05EEB"/>
    <w:rsid w:val="00E0672F"/>
    <w:rsid w:val="00E06E38"/>
    <w:rsid w:val="00E1612A"/>
    <w:rsid w:val="00E21491"/>
    <w:rsid w:val="00E27E12"/>
    <w:rsid w:val="00E32F96"/>
    <w:rsid w:val="00E47969"/>
    <w:rsid w:val="00E504F7"/>
    <w:rsid w:val="00E57DAC"/>
    <w:rsid w:val="00E617B9"/>
    <w:rsid w:val="00E72D22"/>
    <w:rsid w:val="00E75A64"/>
    <w:rsid w:val="00E85186"/>
    <w:rsid w:val="00E86D97"/>
    <w:rsid w:val="00E928D9"/>
    <w:rsid w:val="00E93881"/>
    <w:rsid w:val="00E976C0"/>
    <w:rsid w:val="00EA0637"/>
    <w:rsid w:val="00EA0BA2"/>
    <w:rsid w:val="00EA2F41"/>
    <w:rsid w:val="00EA5382"/>
    <w:rsid w:val="00EA5725"/>
    <w:rsid w:val="00EB202B"/>
    <w:rsid w:val="00EC7717"/>
    <w:rsid w:val="00ED62A2"/>
    <w:rsid w:val="00ED679B"/>
    <w:rsid w:val="00EF281C"/>
    <w:rsid w:val="00F00A2B"/>
    <w:rsid w:val="00F02326"/>
    <w:rsid w:val="00F10519"/>
    <w:rsid w:val="00F108A1"/>
    <w:rsid w:val="00F16A86"/>
    <w:rsid w:val="00F25352"/>
    <w:rsid w:val="00F270C3"/>
    <w:rsid w:val="00F27D05"/>
    <w:rsid w:val="00F35A49"/>
    <w:rsid w:val="00F35CEB"/>
    <w:rsid w:val="00F405AD"/>
    <w:rsid w:val="00F45171"/>
    <w:rsid w:val="00F467A6"/>
    <w:rsid w:val="00F4703B"/>
    <w:rsid w:val="00F541B9"/>
    <w:rsid w:val="00F86687"/>
    <w:rsid w:val="00F94041"/>
    <w:rsid w:val="00F947F4"/>
    <w:rsid w:val="00FA1DAA"/>
    <w:rsid w:val="00FA304E"/>
    <w:rsid w:val="00FA5ABE"/>
    <w:rsid w:val="00FB2DA7"/>
    <w:rsid w:val="00FB6D10"/>
    <w:rsid w:val="00FB72FD"/>
    <w:rsid w:val="00FE0100"/>
    <w:rsid w:val="00FE56D4"/>
    <w:rsid w:val="00FE788C"/>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E12C7B14-30AE-4948-8780-B6CD4A70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AB"/>
    <w:rPr>
      <w:rFonts w:ascii="Arial" w:hAnsi="Arial"/>
      <w:sz w:val="24"/>
      <w:szCs w:val="24"/>
      <w:lang w:bidi="en-US"/>
    </w:rPr>
  </w:style>
  <w:style w:type="paragraph" w:styleId="Heading1">
    <w:name w:val="heading 1"/>
    <w:basedOn w:val="Normal"/>
    <w:next w:val="Normal"/>
    <w:link w:val="Heading1Char"/>
    <w:uiPriority w:val="9"/>
    <w:qFormat/>
    <w:rsid w:val="009322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322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322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2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22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22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224D"/>
    <w:pPr>
      <w:spacing w:before="240" w:after="60"/>
      <w:outlineLvl w:val="6"/>
    </w:pPr>
  </w:style>
  <w:style w:type="paragraph" w:styleId="Heading8">
    <w:name w:val="heading 8"/>
    <w:basedOn w:val="Normal"/>
    <w:next w:val="Normal"/>
    <w:link w:val="Heading8Char"/>
    <w:uiPriority w:val="9"/>
    <w:semiHidden/>
    <w:unhideWhenUsed/>
    <w:qFormat/>
    <w:rsid w:val="0093224D"/>
    <w:pPr>
      <w:spacing w:before="240" w:after="60"/>
      <w:outlineLvl w:val="7"/>
    </w:pPr>
    <w:rPr>
      <w:i/>
      <w:iCs/>
    </w:rPr>
  </w:style>
  <w:style w:type="paragraph" w:styleId="Heading9">
    <w:name w:val="heading 9"/>
    <w:basedOn w:val="Normal"/>
    <w:next w:val="Normal"/>
    <w:link w:val="Heading9Char"/>
    <w:uiPriority w:val="9"/>
    <w:semiHidden/>
    <w:unhideWhenUsed/>
    <w:qFormat/>
    <w:rsid w:val="009322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533"/>
    <w:pPr>
      <w:tabs>
        <w:tab w:val="center" w:pos="4680"/>
        <w:tab w:val="right" w:pos="9360"/>
      </w:tabs>
    </w:pPr>
  </w:style>
  <w:style w:type="character" w:customStyle="1" w:styleId="HeaderChar">
    <w:name w:val="Header Char"/>
    <w:basedOn w:val="DefaultParagraphFont"/>
    <w:link w:val="Header"/>
    <w:uiPriority w:val="99"/>
    <w:rsid w:val="006C7533"/>
  </w:style>
  <w:style w:type="paragraph" w:styleId="Footer">
    <w:name w:val="footer"/>
    <w:basedOn w:val="Normal"/>
    <w:link w:val="FooterChar"/>
    <w:uiPriority w:val="99"/>
    <w:unhideWhenUsed/>
    <w:rsid w:val="006C7533"/>
    <w:pPr>
      <w:tabs>
        <w:tab w:val="center" w:pos="4680"/>
        <w:tab w:val="right" w:pos="9360"/>
      </w:tabs>
    </w:pPr>
  </w:style>
  <w:style w:type="character" w:customStyle="1" w:styleId="FooterChar">
    <w:name w:val="Footer Char"/>
    <w:basedOn w:val="DefaultParagraphFont"/>
    <w:link w:val="Footer"/>
    <w:uiPriority w:val="99"/>
    <w:rsid w:val="006C7533"/>
  </w:style>
  <w:style w:type="paragraph" w:styleId="BalloonText">
    <w:name w:val="Balloon Text"/>
    <w:basedOn w:val="Normal"/>
    <w:link w:val="BalloonTextChar"/>
    <w:uiPriority w:val="99"/>
    <w:semiHidden/>
    <w:unhideWhenUsed/>
    <w:rsid w:val="006C7533"/>
    <w:rPr>
      <w:rFonts w:ascii="Tahoma" w:hAnsi="Tahoma" w:cs="Tahoma"/>
      <w:sz w:val="16"/>
      <w:szCs w:val="16"/>
    </w:rPr>
  </w:style>
  <w:style w:type="character" w:customStyle="1" w:styleId="BalloonTextChar">
    <w:name w:val="Balloon Text Char"/>
    <w:link w:val="BalloonText"/>
    <w:uiPriority w:val="99"/>
    <w:semiHidden/>
    <w:rsid w:val="006C7533"/>
    <w:rPr>
      <w:rFonts w:ascii="Tahoma" w:hAnsi="Tahoma" w:cs="Tahoma"/>
      <w:sz w:val="16"/>
      <w:szCs w:val="16"/>
    </w:rPr>
  </w:style>
  <w:style w:type="paragraph" w:styleId="MessageHeader">
    <w:name w:val="Message Header"/>
    <w:basedOn w:val="Normal"/>
    <w:link w:val="MessageHeaderChar"/>
    <w:semiHidden/>
    <w:unhideWhenUsed/>
    <w:rsid w:val="00566F5C"/>
    <w:pPr>
      <w:keepLines/>
      <w:spacing w:after="120" w:line="180" w:lineRule="atLeast"/>
      <w:ind w:left="1555" w:hanging="720"/>
    </w:pPr>
    <w:rPr>
      <w:spacing w:val="-5"/>
      <w:sz w:val="20"/>
      <w:szCs w:val="20"/>
    </w:rPr>
  </w:style>
  <w:style w:type="character" w:customStyle="1" w:styleId="MessageHeaderChar">
    <w:name w:val="Message Header Char"/>
    <w:link w:val="MessageHeader"/>
    <w:semiHidden/>
    <w:rsid w:val="00566F5C"/>
    <w:rPr>
      <w:rFonts w:eastAsia="Times New Roman"/>
      <w:spacing w:val="-5"/>
    </w:rPr>
  </w:style>
  <w:style w:type="paragraph" w:customStyle="1" w:styleId="MessageHeaderFirst">
    <w:name w:val="Message Header First"/>
    <w:basedOn w:val="MessageHeader"/>
    <w:next w:val="MessageHeader"/>
    <w:rsid w:val="00566F5C"/>
    <w:pPr>
      <w:spacing w:before="220"/>
    </w:pPr>
  </w:style>
  <w:style w:type="paragraph" w:customStyle="1" w:styleId="MessageHeaderLast">
    <w:name w:val="Message Header Last"/>
    <w:basedOn w:val="MessageHeader"/>
    <w:next w:val="BodyText"/>
    <w:rsid w:val="00566F5C"/>
    <w:pPr>
      <w:pBdr>
        <w:bottom w:val="single" w:sz="6" w:space="15" w:color="auto"/>
      </w:pBdr>
      <w:spacing w:after="320"/>
    </w:pPr>
  </w:style>
  <w:style w:type="character" w:customStyle="1" w:styleId="MessageHeaderLabel">
    <w:name w:val="Message Header Label"/>
    <w:rsid w:val="00566F5C"/>
    <w:rPr>
      <w:rFonts w:ascii="Arial Black" w:hAnsi="Arial Black" w:hint="default"/>
      <w:spacing w:val="-10"/>
      <w:sz w:val="18"/>
    </w:rPr>
  </w:style>
  <w:style w:type="paragraph" w:styleId="BodyText">
    <w:name w:val="Body Text"/>
    <w:basedOn w:val="Normal"/>
    <w:link w:val="BodyTextChar"/>
    <w:uiPriority w:val="99"/>
    <w:semiHidden/>
    <w:unhideWhenUsed/>
    <w:rsid w:val="00566F5C"/>
    <w:pPr>
      <w:spacing w:after="120"/>
    </w:pPr>
  </w:style>
  <w:style w:type="character" w:customStyle="1" w:styleId="BodyTextChar">
    <w:name w:val="Body Text Char"/>
    <w:link w:val="BodyText"/>
    <w:uiPriority w:val="99"/>
    <w:semiHidden/>
    <w:rsid w:val="00566F5C"/>
    <w:rPr>
      <w:sz w:val="24"/>
      <w:szCs w:val="22"/>
    </w:rPr>
  </w:style>
  <w:style w:type="character" w:customStyle="1" w:styleId="Heading1Char">
    <w:name w:val="Heading 1 Char"/>
    <w:link w:val="Heading1"/>
    <w:uiPriority w:val="9"/>
    <w:rsid w:val="0093224D"/>
    <w:rPr>
      <w:rFonts w:ascii="Cambria" w:eastAsia="Times New Roman" w:hAnsi="Cambria"/>
      <w:b/>
      <w:bCs/>
      <w:kern w:val="32"/>
      <w:sz w:val="32"/>
      <w:szCs w:val="32"/>
    </w:rPr>
  </w:style>
  <w:style w:type="character" w:customStyle="1" w:styleId="Heading2Char">
    <w:name w:val="Heading 2 Char"/>
    <w:link w:val="Heading2"/>
    <w:uiPriority w:val="9"/>
    <w:semiHidden/>
    <w:rsid w:val="0093224D"/>
    <w:rPr>
      <w:rFonts w:ascii="Cambria" w:eastAsia="Times New Roman" w:hAnsi="Cambria"/>
      <w:b/>
      <w:bCs/>
      <w:i/>
      <w:iCs/>
      <w:sz w:val="28"/>
      <w:szCs w:val="28"/>
    </w:rPr>
  </w:style>
  <w:style w:type="character" w:customStyle="1" w:styleId="Heading3Char">
    <w:name w:val="Heading 3 Char"/>
    <w:link w:val="Heading3"/>
    <w:uiPriority w:val="9"/>
    <w:semiHidden/>
    <w:rsid w:val="0093224D"/>
    <w:rPr>
      <w:rFonts w:ascii="Cambria" w:eastAsia="Times New Roman" w:hAnsi="Cambria"/>
      <w:b/>
      <w:bCs/>
      <w:sz w:val="26"/>
      <w:szCs w:val="26"/>
    </w:rPr>
  </w:style>
  <w:style w:type="character" w:customStyle="1" w:styleId="Heading4Char">
    <w:name w:val="Heading 4 Char"/>
    <w:link w:val="Heading4"/>
    <w:uiPriority w:val="9"/>
    <w:rsid w:val="0093224D"/>
    <w:rPr>
      <w:b/>
      <w:bCs/>
      <w:sz w:val="28"/>
      <w:szCs w:val="28"/>
    </w:rPr>
  </w:style>
  <w:style w:type="character" w:customStyle="1" w:styleId="Heading5Char">
    <w:name w:val="Heading 5 Char"/>
    <w:link w:val="Heading5"/>
    <w:uiPriority w:val="9"/>
    <w:semiHidden/>
    <w:rsid w:val="0093224D"/>
    <w:rPr>
      <w:b/>
      <w:bCs/>
      <w:i/>
      <w:iCs/>
      <w:sz w:val="26"/>
      <w:szCs w:val="26"/>
    </w:rPr>
  </w:style>
  <w:style w:type="character" w:customStyle="1" w:styleId="Heading6Char">
    <w:name w:val="Heading 6 Char"/>
    <w:link w:val="Heading6"/>
    <w:uiPriority w:val="9"/>
    <w:semiHidden/>
    <w:rsid w:val="0093224D"/>
    <w:rPr>
      <w:b/>
      <w:bCs/>
    </w:rPr>
  </w:style>
  <w:style w:type="character" w:customStyle="1" w:styleId="Heading7Char">
    <w:name w:val="Heading 7 Char"/>
    <w:link w:val="Heading7"/>
    <w:uiPriority w:val="9"/>
    <w:semiHidden/>
    <w:rsid w:val="0093224D"/>
    <w:rPr>
      <w:sz w:val="24"/>
      <w:szCs w:val="24"/>
    </w:rPr>
  </w:style>
  <w:style w:type="character" w:customStyle="1" w:styleId="Heading8Char">
    <w:name w:val="Heading 8 Char"/>
    <w:link w:val="Heading8"/>
    <w:uiPriority w:val="9"/>
    <w:semiHidden/>
    <w:rsid w:val="0093224D"/>
    <w:rPr>
      <w:i/>
      <w:iCs/>
      <w:sz w:val="24"/>
      <w:szCs w:val="24"/>
    </w:rPr>
  </w:style>
  <w:style w:type="character" w:customStyle="1" w:styleId="Heading9Char">
    <w:name w:val="Heading 9 Char"/>
    <w:link w:val="Heading9"/>
    <w:uiPriority w:val="9"/>
    <w:semiHidden/>
    <w:rsid w:val="0093224D"/>
    <w:rPr>
      <w:rFonts w:ascii="Cambria" w:eastAsia="Times New Roman" w:hAnsi="Cambria"/>
    </w:rPr>
  </w:style>
  <w:style w:type="paragraph" w:styleId="Title">
    <w:name w:val="Title"/>
    <w:basedOn w:val="Normal"/>
    <w:next w:val="Normal"/>
    <w:link w:val="TitleChar"/>
    <w:uiPriority w:val="10"/>
    <w:qFormat/>
    <w:rsid w:val="0093224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3224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3224D"/>
    <w:pPr>
      <w:spacing w:after="60"/>
      <w:jc w:val="center"/>
      <w:outlineLvl w:val="1"/>
    </w:pPr>
    <w:rPr>
      <w:rFonts w:ascii="Cambria" w:hAnsi="Cambria"/>
    </w:rPr>
  </w:style>
  <w:style w:type="character" w:customStyle="1" w:styleId="SubtitleChar">
    <w:name w:val="Subtitle Char"/>
    <w:link w:val="Subtitle"/>
    <w:uiPriority w:val="11"/>
    <w:rsid w:val="0093224D"/>
    <w:rPr>
      <w:rFonts w:ascii="Cambria" w:eastAsia="Times New Roman" w:hAnsi="Cambria"/>
      <w:sz w:val="24"/>
      <w:szCs w:val="24"/>
    </w:rPr>
  </w:style>
  <w:style w:type="character" w:styleId="Strong">
    <w:name w:val="Strong"/>
    <w:uiPriority w:val="22"/>
    <w:qFormat/>
    <w:rsid w:val="0093224D"/>
    <w:rPr>
      <w:b/>
      <w:bCs/>
    </w:rPr>
  </w:style>
  <w:style w:type="character" w:styleId="Emphasis">
    <w:name w:val="Emphasis"/>
    <w:uiPriority w:val="20"/>
    <w:qFormat/>
    <w:rsid w:val="0093224D"/>
    <w:rPr>
      <w:rFonts w:ascii="Calibri" w:hAnsi="Calibri"/>
      <w:b/>
      <w:i/>
      <w:iCs/>
    </w:rPr>
  </w:style>
  <w:style w:type="paragraph" w:styleId="NoSpacing">
    <w:name w:val="No Spacing"/>
    <w:basedOn w:val="Normal"/>
    <w:uiPriority w:val="1"/>
    <w:qFormat/>
    <w:rsid w:val="0093224D"/>
    <w:rPr>
      <w:szCs w:val="32"/>
    </w:rPr>
  </w:style>
  <w:style w:type="paragraph" w:styleId="ListParagraph">
    <w:name w:val="List Paragraph"/>
    <w:basedOn w:val="Normal"/>
    <w:uiPriority w:val="34"/>
    <w:qFormat/>
    <w:rsid w:val="0093224D"/>
    <w:pPr>
      <w:ind w:left="720"/>
      <w:contextualSpacing/>
    </w:pPr>
  </w:style>
  <w:style w:type="paragraph" w:styleId="Quote">
    <w:name w:val="Quote"/>
    <w:basedOn w:val="Normal"/>
    <w:next w:val="Normal"/>
    <w:link w:val="QuoteChar"/>
    <w:uiPriority w:val="29"/>
    <w:qFormat/>
    <w:rsid w:val="0093224D"/>
    <w:rPr>
      <w:i/>
    </w:rPr>
  </w:style>
  <w:style w:type="character" w:customStyle="1" w:styleId="QuoteChar">
    <w:name w:val="Quote Char"/>
    <w:link w:val="Quote"/>
    <w:uiPriority w:val="29"/>
    <w:rsid w:val="0093224D"/>
    <w:rPr>
      <w:i/>
      <w:sz w:val="24"/>
      <w:szCs w:val="24"/>
    </w:rPr>
  </w:style>
  <w:style w:type="paragraph" w:styleId="IntenseQuote">
    <w:name w:val="Intense Quote"/>
    <w:basedOn w:val="Normal"/>
    <w:next w:val="Normal"/>
    <w:link w:val="IntenseQuoteChar"/>
    <w:uiPriority w:val="30"/>
    <w:qFormat/>
    <w:rsid w:val="0093224D"/>
    <w:pPr>
      <w:ind w:left="720" w:right="720"/>
    </w:pPr>
    <w:rPr>
      <w:b/>
      <w:i/>
      <w:szCs w:val="22"/>
    </w:rPr>
  </w:style>
  <w:style w:type="character" w:customStyle="1" w:styleId="IntenseQuoteChar">
    <w:name w:val="Intense Quote Char"/>
    <w:link w:val="IntenseQuote"/>
    <w:uiPriority w:val="30"/>
    <w:rsid w:val="0093224D"/>
    <w:rPr>
      <w:b/>
      <w:i/>
      <w:sz w:val="24"/>
    </w:rPr>
  </w:style>
  <w:style w:type="character" w:styleId="SubtleEmphasis">
    <w:name w:val="Subtle Emphasis"/>
    <w:uiPriority w:val="19"/>
    <w:qFormat/>
    <w:rsid w:val="0093224D"/>
    <w:rPr>
      <w:i/>
      <w:color w:val="5A5A5A"/>
    </w:rPr>
  </w:style>
  <w:style w:type="character" w:styleId="IntenseEmphasis">
    <w:name w:val="Intense Emphasis"/>
    <w:uiPriority w:val="21"/>
    <w:qFormat/>
    <w:rsid w:val="0093224D"/>
    <w:rPr>
      <w:b/>
      <w:i/>
      <w:sz w:val="24"/>
      <w:szCs w:val="24"/>
      <w:u w:val="single"/>
    </w:rPr>
  </w:style>
  <w:style w:type="character" w:styleId="SubtleReference">
    <w:name w:val="Subtle Reference"/>
    <w:uiPriority w:val="31"/>
    <w:qFormat/>
    <w:rsid w:val="0093224D"/>
    <w:rPr>
      <w:sz w:val="24"/>
      <w:szCs w:val="24"/>
      <w:u w:val="single"/>
    </w:rPr>
  </w:style>
  <w:style w:type="character" w:styleId="IntenseReference">
    <w:name w:val="Intense Reference"/>
    <w:uiPriority w:val="32"/>
    <w:qFormat/>
    <w:rsid w:val="0093224D"/>
    <w:rPr>
      <w:b/>
      <w:sz w:val="24"/>
      <w:u w:val="single"/>
    </w:rPr>
  </w:style>
  <w:style w:type="character" w:styleId="BookTitle">
    <w:name w:val="Book Title"/>
    <w:uiPriority w:val="33"/>
    <w:qFormat/>
    <w:rsid w:val="009322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3224D"/>
    <w:pPr>
      <w:outlineLvl w:val="9"/>
    </w:pPr>
  </w:style>
  <w:style w:type="table" w:styleId="TableGrid">
    <w:name w:val="Table Grid"/>
    <w:basedOn w:val="TableNormal"/>
    <w:uiPriority w:val="59"/>
    <w:rsid w:val="00CF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280">
      <w:bodyDiv w:val="1"/>
      <w:marLeft w:val="0"/>
      <w:marRight w:val="0"/>
      <w:marTop w:val="0"/>
      <w:marBottom w:val="0"/>
      <w:divBdr>
        <w:top w:val="none" w:sz="0" w:space="0" w:color="auto"/>
        <w:left w:val="none" w:sz="0" w:space="0" w:color="auto"/>
        <w:bottom w:val="none" w:sz="0" w:space="0" w:color="auto"/>
        <w:right w:val="none" w:sz="0" w:space="0" w:color="auto"/>
      </w:divBdr>
    </w:div>
    <w:div w:id="10848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18E84-A57A-43C1-A41C-57A25052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Thousand Oaks</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Marcelino</dc:creator>
  <cp:keywords/>
  <dc:description/>
  <cp:lastModifiedBy>Ester Marcelino</cp:lastModifiedBy>
  <cp:revision>8</cp:revision>
  <cp:lastPrinted>2015-12-23T23:13:00Z</cp:lastPrinted>
  <dcterms:created xsi:type="dcterms:W3CDTF">2017-05-11T17:26:00Z</dcterms:created>
  <dcterms:modified xsi:type="dcterms:W3CDTF">2017-05-11T21:04:00Z</dcterms:modified>
</cp:coreProperties>
</file>